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5519" w:rsidRPr="004C7DE4" w:rsidRDefault="002049E8" w:rsidP="00FB5519">
      <w:pPr>
        <w:pBdr>
          <w:top w:val="single" w:sz="6" w:space="1" w:color="auto"/>
          <w:left w:val="single" w:sz="6" w:space="1" w:color="auto"/>
          <w:bottom w:val="single" w:sz="6" w:space="25" w:color="auto"/>
          <w:right w:val="single" w:sz="6" w:space="1" w:color="auto"/>
        </w:pBdr>
        <w:tabs>
          <w:tab w:val="left" w:pos="3686"/>
          <w:tab w:val="right" w:pos="9356"/>
        </w:tabs>
        <w:jc w:val="right"/>
        <w:rPr>
          <w:rFonts w:ascii="Arial" w:hAnsi="Arial" w:cs="Arial"/>
          <w:b/>
          <w:bCs/>
          <w:i/>
          <w:sz w:val="24"/>
          <w:szCs w:val="24"/>
          <w:u w:val="single"/>
        </w:rPr>
      </w:pPr>
    </w:p>
    <w:p w:rsidR="00FB5519" w:rsidRPr="004C7DE4" w:rsidRDefault="002049E8" w:rsidP="00FB5519">
      <w:pPr>
        <w:pBdr>
          <w:top w:val="single" w:sz="6" w:space="1" w:color="auto"/>
          <w:left w:val="single" w:sz="6" w:space="1" w:color="auto"/>
          <w:bottom w:val="single" w:sz="6" w:space="25" w:color="auto"/>
          <w:right w:val="single" w:sz="6" w:space="1" w:color="auto"/>
        </w:pBdr>
        <w:tabs>
          <w:tab w:val="left" w:pos="3686"/>
          <w:tab w:val="right" w:pos="9356"/>
        </w:tabs>
        <w:jc w:val="center"/>
        <w:rPr>
          <w:rFonts w:ascii="Arial" w:hAnsi="Arial" w:cs="Arial"/>
          <w:b/>
          <w:bCs/>
          <w:sz w:val="22"/>
          <w:szCs w:val="22"/>
        </w:rPr>
      </w:pPr>
    </w:p>
    <w:p w:rsidR="00FB5519" w:rsidRPr="004C7DE4" w:rsidRDefault="002049E8" w:rsidP="00FB5519">
      <w:pPr>
        <w:pBdr>
          <w:top w:val="single" w:sz="6" w:space="1" w:color="auto"/>
          <w:left w:val="single" w:sz="6" w:space="1" w:color="auto"/>
          <w:bottom w:val="single" w:sz="6" w:space="25" w:color="auto"/>
          <w:right w:val="single" w:sz="6" w:space="1" w:color="auto"/>
        </w:pBdr>
        <w:tabs>
          <w:tab w:val="left" w:pos="3686"/>
          <w:tab w:val="right" w:pos="9356"/>
        </w:tabs>
        <w:jc w:val="center"/>
        <w:rPr>
          <w:b/>
          <w:bCs/>
          <w:sz w:val="22"/>
          <w:szCs w:val="22"/>
        </w:rPr>
      </w:pPr>
    </w:p>
    <w:p w:rsidR="00FB5519" w:rsidRPr="004C7DE4" w:rsidRDefault="002049E8" w:rsidP="00FB5519">
      <w:pPr>
        <w:pBdr>
          <w:top w:val="single" w:sz="6" w:space="1" w:color="auto"/>
          <w:left w:val="single" w:sz="6" w:space="1" w:color="auto"/>
          <w:bottom w:val="single" w:sz="6" w:space="25" w:color="auto"/>
          <w:right w:val="single" w:sz="6" w:space="1" w:color="auto"/>
        </w:pBdr>
        <w:tabs>
          <w:tab w:val="left" w:pos="3686"/>
          <w:tab w:val="right" w:pos="9356"/>
        </w:tabs>
        <w:jc w:val="center"/>
        <w:rPr>
          <w:b/>
          <w:bCs/>
          <w:sz w:val="22"/>
          <w:szCs w:val="22"/>
        </w:rPr>
      </w:pPr>
    </w:p>
    <w:p w:rsidR="00FB5519" w:rsidRPr="004C7DE4" w:rsidRDefault="002049E8" w:rsidP="00FB5519">
      <w:pPr>
        <w:pBdr>
          <w:top w:val="single" w:sz="6" w:space="1" w:color="auto"/>
          <w:left w:val="single" w:sz="6" w:space="1" w:color="auto"/>
          <w:bottom w:val="single" w:sz="6" w:space="25" w:color="auto"/>
          <w:right w:val="single" w:sz="6" w:space="1" w:color="auto"/>
        </w:pBdr>
        <w:tabs>
          <w:tab w:val="left" w:pos="3686"/>
          <w:tab w:val="right" w:pos="9356"/>
        </w:tabs>
        <w:jc w:val="center"/>
        <w:rPr>
          <w:b/>
          <w:bCs/>
          <w:sz w:val="22"/>
          <w:szCs w:val="22"/>
        </w:rPr>
      </w:pPr>
    </w:p>
    <w:p w:rsidR="00FB5519" w:rsidRPr="004C7DE4" w:rsidRDefault="002049E8" w:rsidP="00FB5519">
      <w:pPr>
        <w:pBdr>
          <w:top w:val="single" w:sz="6" w:space="1" w:color="auto"/>
          <w:left w:val="single" w:sz="6" w:space="1" w:color="auto"/>
          <w:bottom w:val="single" w:sz="6" w:space="25" w:color="auto"/>
          <w:right w:val="single" w:sz="6" w:space="1" w:color="auto"/>
        </w:pBdr>
        <w:tabs>
          <w:tab w:val="left" w:pos="3686"/>
          <w:tab w:val="right" w:pos="9356"/>
        </w:tabs>
        <w:jc w:val="center"/>
        <w:rPr>
          <w:b/>
          <w:bCs/>
          <w:sz w:val="22"/>
          <w:szCs w:val="22"/>
        </w:rPr>
      </w:pPr>
    </w:p>
    <w:p w:rsidR="00FB5519" w:rsidRPr="004C7DE4" w:rsidRDefault="002049E8" w:rsidP="00FB5519">
      <w:pPr>
        <w:pBdr>
          <w:top w:val="single" w:sz="6" w:space="1" w:color="auto"/>
          <w:left w:val="single" w:sz="6" w:space="1" w:color="auto"/>
          <w:bottom w:val="single" w:sz="6" w:space="25" w:color="auto"/>
          <w:right w:val="single" w:sz="6" w:space="1" w:color="auto"/>
        </w:pBdr>
        <w:tabs>
          <w:tab w:val="left" w:pos="3686"/>
          <w:tab w:val="right" w:pos="9356"/>
        </w:tabs>
        <w:jc w:val="center"/>
        <w:rPr>
          <w:b/>
          <w:bCs/>
          <w:sz w:val="22"/>
          <w:szCs w:val="22"/>
        </w:rPr>
      </w:pPr>
    </w:p>
    <w:p w:rsidR="00FB5519" w:rsidRPr="004C7DE4" w:rsidRDefault="002049E8" w:rsidP="00FB5519">
      <w:pPr>
        <w:pBdr>
          <w:top w:val="single" w:sz="6" w:space="1" w:color="auto"/>
          <w:left w:val="single" w:sz="6" w:space="1" w:color="auto"/>
          <w:bottom w:val="single" w:sz="6" w:space="25" w:color="auto"/>
          <w:right w:val="single" w:sz="6" w:space="1" w:color="auto"/>
        </w:pBdr>
        <w:tabs>
          <w:tab w:val="left" w:pos="3686"/>
          <w:tab w:val="right" w:pos="9356"/>
        </w:tabs>
        <w:jc w:val="center"/>
        <w:rPr>
          <w:b/>
          <w:bCs/>
          <w:sz w:val="22"/>
          <w:szCs w:val="22"/>
        </w:rPr>
      </w:pPr>
    </w:p>
    <w:p w:rsidR="00FB5519" w:rsidRPr="004C7DE4" w:rsidRDefault="002049E8" w:rsidP="00FB5519">
      <w:pPr>
        <w:pBdr>
          <w:top w:val="single" w:sz="6" w:space="1" w:color="auto"/>
          <w:left w:val="single" w:sz="6" w:space="1" w:color="auto"/>
          <w:bottom w:val="single" w:sz="6" w:space="25" w:color="auto"/>
          <w:right w:val="single" w:sz="6" w:space="1" w:color="auto"/>
        </w:pBdr>
        <w:tabs>
          <w:tab w:val="left" w:pos="3686"/>
          <w:tab w:val="right" w:pos="9356"/>
        </w:tabs>
        <w:jc w:val="center"/>
        <w:rPr>
          <w:b/>
          <w:bCs/>
          <w:sz w:val="22"/>
          <w:szCs w:val="22"/>
        </w:rPr>
      </w:pPr>
    </w:p>
    <w:p w:rsidR="00FB5519" w:rsidRPr="004C7DE4" w:rsidRDefault="002049E8" w:rsidP="00FB5519">
      <w:pPr>
        <w:pBdr>
          <w:top w:val="single" w:sz="6" w:space="1" w:color="auto"/>
          <w:left w:val="single" w:sz="6" w:space="1" w:color="auto"/>
          <w:bottom w:val="single" w:sz="6" w:space="25" w:color="auto"/>
          <w:right w:val="single" w:sz="6" w:space="1" w:color="auto"/>
        </w:pBdr>
        <w:tabs>
          <w:tab w:val="left" w:pos="3686"/>
          <w:tab w:val="right" w:pos="9356"/>
        </w:tabs>
        <w:jc w:val="center"/>
        <w:rPr>
          <w:b/>
          <w:bCs/>
          <w:sz w:val="22"/>
          <w:szCs w:val="22"/>
        </w:rPr>
      </w:pPr>
    </w:p>
    <w:p w:rsidR="00FB5519" w:rsidRPr="004C7DE4" w:rsidRDefault="002049E8" w:rsidP="00FB5519">
      <w:pPr>
        <w:pBdr>
          <w:top w:val="single" w:sz="6" w:space="1" w:color="auto"/>
          <w:left w:val="single" w:sz="6" w:space="1" w:color="auto"/>
          <w:bottom w:val="single" w:sz="6" w:space="25" w:color="auto"/>
          <w:right w:val="single" w:sz="6" w:space="1" w:color="auto"/>
        </w:pBdr>
        <w:tabs>
          <w:tab w:val="left" w:pos="3686"/>
          <w:tab w:val="right" w:pos="9356"/>
        </w:tabs>
        <w:jc w:val="center"/>
        <w:rPr>
          <w:b/>
          <w:bCs/>
          <w:sz w:val="22"/>
          <w:szCs w:val="22"/>
        </w:rPr>
      </w:pPr>
    </w:p>
    <w:p w:rsidR="00FB5519" w:rsidRPr="002049E8" w:rsidRDefault="00832E06" w:rsidP="00FB5519">
      <w:pPr>
        <w:pBdr>
          <w:top w:val="single" w:sz="6" w:space="1" w:color="auto"/>
          <w:left w:val="single" w:sz="6" w:space="1" w:color="auto"/>
          <w:bottom w:val="single" w:sz="6" w:space="25" w:color="auto"/>
          <w:right w:val="single" w:sz="6" w:space="1" w:color="auto"/>
        </w:pBdr>
        <w:tabs>
          <w:tab w:val="left" w:pos="3686"/>
          <w:tab w:val="right" w:pos="9356"/>
        </w:tabs>
        <w:jc w:val="center"/>
        <w:rPr>
          <w:rFonts w:ascii="Franklin Gothic Book" w:hAnsi="Franklin Gothic Book"/>
          <w:b/>
          <w:bCs/>
          <w:sz w:val="32"/>
          <w:szCs w:val="32"/>
        </w:rPr>
      </w:pPr>
      <w:r w:rsidRPr="002049E8">
        <w:rPr>
          <w:rFonts w:ascii="Franklin Gothic Book" w:hAnsi="Franklin Gothic Book"/>
          <w:b/>
          <w:bCs/>
          <w:sz w:val="32"/>
          <w:szCs w:val="32"/>
        </w:rPr>
        <w:t>Договор №___________________</w:t>
      </w:r>
    </w:p>
    <w:p w:rsidR="00FB5519" w:rsidRPr="002049E8" w:rsidRDefault="00832E06" w:rsidP="00FB5519">
      <w:pPr>
        <w:pBdr>
          <w:top w:val="single" w:sz="6" w:space="1" w:color="auto"/>
          <w:left w:val="single" w:sz="6" w:space="1" w:color="auto"/>
          <w:bottom w:val="single" w:sz="6" w:space="25" w:color="auto"/>
          <w:right w:val="single" w:sz="6" w:space="1" w:color="auto"/>
        </w:pBdr>
        <w:tabs>
          <w:tab w:val="left" w:pos="3686"/>
          <w:tab w:val="right" w:pos="9356"/>
        </w:tabs>
        <w:jc w:val="center"/>
        <w:rPr>
          <w:rFonts w:ascii="Franklin Gothic Book" w:hAnsi="Franklin Gothic Book"/>
          <w:b/>
          <w:bCs/>
          <w:sz w:val="32"/>
          <w:szCs w:val="32"/>
        </w:rPr>
      </w:pPr>
      <w:r w:rsidRPr="002049E8">
        <w:rPr>
          <w:rFonts w:ascii="Franklin Gothic Book" w:hAnsi="Franklin Gothic Book"/>
          <w:b/>
          <w:bCs/>
          <w:sz w:val="32"/>
          <w:szCs w:val="32"/>
        </w:rPr>
        <w:t>от « ____ » _____________ 20 ___</w:t>
      </w:r>
    </w:p>
    <w:p w:rsidR="00FB5519" w:rsidRPr="002049E8" w:rsidRDefault="002049E8" w:rsidP="00FB5519">
      <w:pPr>
        <w:pBdr>
          <w:top w:val="single" w:sz="6" w:space="1" w:color="auto"/>
          <w:left w:val="single" w:sz="6" w:space="1" w:color="auto"/>
          <w:bottom w:val="single" w:sz="6" w:space="25" w:color="auto"/>
          <w:right w:val="single" w:sz="6" w:space="1" w:color="auto"/>
        </w:pBdr>
        <w:tabs>
          <w:tab w:val="left" w:pos="3686"/>
          <w:tab w:val="right" w:pos="9356"/>
        </w:tabs>
        <w:jc w:val="center"/>
        <w:rPr>
          <w:rFonts w:ascii="Franklin Gothic Book" w:hAnsi="Franklin Gothic Book"/>
          <w:b/>
          <w:bCs/>
          <w:sz w:val="32"/>
          <w:szCs w:val="32"/>
        </w:rPr>
      </w:pPr>
    </w:p>
    <w:p w:rsidR="00FB5519" w:rsidRPr="002049E8" w:rsidRDefault="002049E8" w:rsidP="00FB5519">
      <w:pPr>
        <w:pBdr>
          <w:top w:val="single" w:sz="6" w:space="1" w:color="auto"/>
          <w:left w:val="single" w:sz="6" w:space="1" w:color="auto"/>
          <w:bottom w:val="single" w:sz="6" w:space="25" w:color="auto"/>
          <w:right w:val="single" w:sz="6" w:space="1" w:color="auto"/>
        </w:pBdr>
        <w:tabs>
          <w:tab w:val="left" w:pos="3686"/>
          <w:tab w:val="right" w:pos="9356"/>
        </w:tabs>
        <w:jc w:val="center"/>
        <w:rPr>
          <w:rFonts w:ascii="Franklin Gothic Book" w:hAnsi="Franklin Gothic Book"/>
          <w:b/>
          <w:bCs/>
          <w:sz w:val="32"/>
          <w:szCs w:val="32"/>
        </w:rPr>
      </w:pPr>
    </w:p>
    <w:p w:rsidR="00FB5519" w:rsidRPr="002049E8" w:rsidRDefault="00832E06" w:rsidP="00FB5519">
      <w:pPr>
        <w:pBdr>
          <w:top w:val="single" w:sz="6" w:space="1" w:color="auto"/>
          <w:left w:val="single" w:sz="6" w:space="1" w:color="auto"/>
          <w:bottom w:val="single" w:sz="6" w:space="25" w:color="auto"/>
          <w:right w:val="single" w:sz="6" w:space="1" w:color="auto"/>
        </w:pBdr>
        <w:tabs>
          <w:tab w:val="left" w:pos="3686"/>
          <w:tab w:val="right" w:pos="9356"/>
        </w:tabs>
        <w:jc w:val="center"/>
        <w:rPr>
          <w:rFonts w:ascii="Franklin Gothic Book" w:hAnsi="Franklin Gothic Book"/>
          <w:b/>
          <w:bCs/>
          <w:sz w:val="32"/>
          <w:szCs w:val="32"/>
        </w:rPr>
      </w:pPr>
      <w:r w:rsidRPr="002049E8">
        <w:rPr>
          <w:rFonts w:ascii="Franklin Gothic Book" w:hAnsi="Franklin Gothic Book"/>
          <w:b/>
          <w:bCs/>
          <w:sz w:val="32"/>
          <w:szCs w:val="32"/>
        </w:rPr>
        <w:t xml:space="preserve">на выполнение работ по техническому обслуживанию </w:t>
      </w:r>
    </w:p>
    <w:p w:rsidR="00FB5519" w:rsidRPr="002049E8" w:rsidRDefault="00832E06" w:rsidP="00FB5519">
      <w:pPr>
        <w:pBdr>
          <w:top w:val="single" w:sz="6" w:space="1" w:color="auto"/>
          <w:left w:val="single" w:sz="6" w:space="1" w:color="auto"/>
          <w:bottom w:val="single" w:sz="6" w:space="25" w:color="auto"/>
          <w:right w:val="single" w:sz="6" w:space="1" w:color="auto"/>
        </w:pBdr>
        <w:tabs>
          <w:tab w:val="left" w:pos="3686"/>
          <w:tab w:val="right" w:pos="9356"/>
        </w:tabs>
        <w:jc w:val="center"/>
        <w:rPr>
          <w:rFonts w:ascii="Franklin Gothic Book" w:hAnsi="Franklin Gothic Book"/>
          <w:b/>
          <w:bCs/>
          <w:sz w:val="22"/>
          <w:szCs w:val="22"/>
        </w:rPr>
      </w:pPr>
      <w:r w:rsidRPr="002049E8">
        <w:rPr>
          <w:rFonts w:ascii="Franklin Gothic Book" w:hAnsi="Franklin Gothic Book"/>
          <w:b/>
          <w:bCs/>
          <w:sz w:val="32"/>
          <w:szCs w:val="32"/>
        </w:rPr>
        <w:t>(текущему ремонту) энергетического оборудования</w:t>
      </w:r>
    </w:p>
    <w:p w:rsidR="00FB5519" w:rsidRPr="002049E8" w:rsidRDefault="002049E8" w:rsidP="00FB5519">
      <w:pPr>
        <w:pBdr>
          <w:top w:val="single" w:sz="6" w:space="1" w:color="auto"/>
          <w:left w:val="single" w:sz="6" w:space="1" w:color="auto"/>
          <w:bottom w:val="single" w:sz="6" w:space="25" w:color="auto"/>
          <w:right w:val="single" w:sz="6" w:space="1" w:color="auto"/>
        </w:pBdr>
        <w:tabs>
          <w:tab w:val="left" w:pos="3686"/>
          <w:tab w:val="right" w:pos="9356"/>
        </w:tabs>
        <w:jc w:val="center"/>
        <w:rPr>
          <w:rFonts w:ascii="Franklin Gothic Book" w:hAnsi="Franklin Gothic Book"/>
          <w:b/>
          <w:bCs/>
          <w:sz w:val="22"/>
          <w:szCs w:val="22"/>
        </w:rPr>
      </w:pPr>
    </w:p>
    <w:p w:rsidR="00FB5519" w:rsidRPr="002049E8" w:rsidRDefault="002049E8" w:rsidP="00FB5519">
      <w:pPr>
        <w:pBdr>
          <w:top w:val="single" w:sz="6" w:space="1" w:color="auto"/>
          <w:left w:val="single" w:sz="6" w:space="1" w:color="auto"/>
          <w:bottom w:val="single" w:sz="6" w:space="25" w:color="auto"/>
          <w:right w:val="single" w:sz="6" w:space="1" w:color="auto"/>
        </w:pBdr>
        <w:tabs>
          <w:tab w:val="left" w:pos="3686"/>
          <w:tab w:val="right" w:pos="9356"/>
        </w:tabs>
        <w:jc w:val="center"/>
        <w:rPr>
          <w:rFonts w:ascii="Franklin Gothic Book" w:hAnsi="Franklin Gothic Book"/>
          <w:b/>
          <w:bCs/>
          <w:sz w:val="22"/>
          <w:szCs w:val="22"/>
        </w:rPr>
      </w:pPr>
    </w:p>
    <w:p w:rsidR="00FB5519" w:rsidRPr="002049E8" w:rsidRDefault="00832E06" w:rsidP="00FB5519">
      <w:pPr>
        <w:pBdr>
          <w:top w:val="single" w:sz="6" w:space="1" w:color="auto"/>
          <w:left w:val="single" w:sz="6" w:space="1" w:color="auto"/>
          <w:bottom w:val="single" w:sz="6" w:space="25" w:color="auto"/>
          <w:right w:val="single" w:sz="6" w:space="1" w:color="auto"/>
        </w:pBdr>
        <w:tabs>
          <w:tab w:val="left" w:pos="3686"/>
          <w:tab w:val="right" w:pos="9356"/>
        </w:tabs>
        <w:jc w:val="center"/>
        <w:rPr>
          <w:rFonts w:ascii="Franklin Gothic Book" w:hAnsi="Franklin Gothic Book"/>
          <w:bCs/>
          <w:sz w:val="24"/>
          <w:szCs w:val="24"/>
        </w:rPr>
      </w:pPr>
      <w:r w:rsidRPr="002049E8">
        <w:rPr>
          <w:rFonts w:ascii="Franklin Gothic Book" w:hAnsi="Franklin Gothic Book"/>
          <w:bCs/>
          <w:sz w:val="24"/>
          <w:szCs w:val="24"/>
        </w:rPr>
        <w:t>по объекту РЭН ОСТ на 20___</w:t>
      </w:r>
    </w:p>
    <w:p w:rsidR="00FB5519" w:rsidRPr="002049E8" w:rsidRDefault="002049E8" w:rsidP="00FB5519">
      <w:pPr>
        <w:pBdr>
          <w:top w:val="single" w:sz="6" w:space="1" w:color="auto"/>
          <w:left w:val="single" w:sz="6" w:space="1" w:color="auto"/>
          <w:bottom w:val="single" w:sz="6" w:space="25" w:color="auto"/>
          <w:right w:val="single" w:sz="6" w:space="1" w:color="auto"/>
        </w:pBdr>
        <w:tabs>
          <w:tab w:val="left" w:pos="3686"/>
          <w:tab w:val="right" w:pos="9356"/>
        </w:tabs>
        <w:jc w:val="center"/>
        <w:rPr>
          <w:rFonts w:ascii="Franklin Gothic Book" w:hAnsi="Franklin Gothic Book"/>
          <w:bCs/>
          <w:sz w:val="24"/>
          <w:szCs w:val="24"/>
        </w:rPr>
      </w:pPr>
    </w:p>
    <w:p w:rsidR="00FB5519" w:rsidRPr="002049E8" w:rsidRDefault="002049E8" w:rsidP="00FB5519">
      <w:pPr>
        <w:pBdr>
          <w:top w:val="single" w:sz="6" w:space="1" w:color="auto"/>
          <w:left w:val="single" w:sz="6" w:space="1" w:color="auto"/>
          <w:bottom w:val="single" w:sz="6" w:space="25" w:color="auto"/>
          <w:right w:val="single" w:sz="6" w:space="1" w:color="auto"/>
        </w:pBdr>
        <w:tabs>
          <w:tab w:val="left" w:pos="3686"/>
          <w:tab w:val="right" w:pos="9356"/>
        </w:tabs>
        <w:jc w:val="center"/>
        <w:rPr>
          <w:rFonts w:ascii="Franklin Gothic Book" w:hAnsi="Franklin Gothic Book"/>
          <w:bCs/>
          <w:sz w:val="24"/>
          <w:szCs w:val="24"/>
        </w:rPr>
      </w:pPr>
    </w:p>
    <w:p w:rsidR="00FB5519" w:rsidRPr="002049E8" w:rsidRDefault="002049E8" w:rsidP="00FB5519">
      <w:pPr>
        <w:pBdr>
          <w:top w:val="single" w:sz="6" w:space="1" w:color="auto"/>
          <w:left w:val="single" w:sz="6" w:space="1" w:color="auto"/>
          <w:bottom w:val="single" w:sz="6" w:space="25" w:color="auto"/>
          <w:right w:val="single" w:sz="6" w:space="1" w:color="auto"/>
        </w:pBdr>
        <w:tabs>
          <w:tab w:val="left" w:pos="3686"/>
          <w:tab w:val="right" w:pos="9356"/>
        </w:tabs>
        <w:jc w:val="center"/>
        <w:rPr>
          <w:rFonts w:ascii="Franklin Gothic Book" w:hAnsi="Franklin Gothic Book"/>
          <w:bCs/>
          <w:sz w:val="24"/>
          <w:szCs w:val="24"/>
        </w:rPr>
      </w:pPr>
    </w:p>
    <w:p w:rsidR="00FB5519" w:rsidRPr="002049E8" w:rsidRDefault="002049E8" w:rsidP="00FB5519">
      <w:pPr>
        <w:pBdr>
          <w:top w:val="single" w:sz="6" w:space="1" w:color="auto"/>
          <w:left w:val="single" w:sz="6" w:space="1" w:color="auto"/>
          <w:bottom w:val="single" w:sz="6" w:space="25" w:color="auto"/>
          <w:right w:val="single" w:sz="6" w:space="1" w:color="auto"/>
        </w:pBdr>
        <w:tabs>
          <w:tab w:val="left" w:pos="3686"/>
          <w:tab w:val="right" w:pos="9356"/>
        </w:tabs>
        <w:jc w:val="center"/>
        <w:rPr>
          <w:bCs/>
          <w:sz w:val="24"/>
          <w:szCs w:val="24"/>
        </w:rPr>
      </w:pPr>
    </w:p>
    <w:p w:rsidR="00FB5519" w:rsidRPr="002049E8" w:rsidRDefault="002049E8" w:rsidP="00FB5519">
      <w:pPr>
        <w:pBdr>
          <w:top w:val="single" w:sz="6" w:space="1" w:color="auto"/>
          <w:left w:val="single" w:sz="6" w:space="1" w:color="auto"/>
          <w:bottom w:val="single" w:sz="6" w:space="25" w:color="auto"/>
          <w:right w:val="single" w:sz="6" w:space="1" w:color="auto"/>
        </w:pBdr>
        <w:tabs>
          <w:tab w:val="left" w:pos="3686"/>
          <w:tab w:val="right" w:pos="9356"/>
        </w:tabs>
        <w:jc w:val="center"/>
        <w:rPr>
          <w:bCs/>
          <w:sz w:val="24"/>
          <w:szCs w:val="24"/>
        </w:rPr>
      </w:pPr>
    </w:p>
    <w:p w:rsidR="00FB5519" w:rsidRPr="002049E8" w:rsidRDefault="002049E8" w:rsidP="00FB5519">
      <w:pPr>
        <w:pBdr>
          <w:top w:val="single" w:sz="6" w:space="1" w:color="auto"/>
          <w:left w:val="single" w:sz="6" w:space="1" w:color="auto"/>
          <w:bottom w:val="single" w:sz="6" w:space="25" w:color="auto"/>
          <w:right w:val="single" w:sz="6" w:space="1" w:color="auto"/>
        </w:pBdr>
        <w:tabs>
          <w:tab w:val="left" w:pos="3686"/>
          <w:tab w:val="right" w:pos="9356"/>
        </w:tabs>
        <w:jc w:val="center"/>
        <w:rPr>
          <w:bCs/>
          <w:sz w:val="24"/>
          <w:szCs w:val="24"/>
        </w:rPr>
      </w:pPr>
    </w:p>
    <w:p w:rsidR="00FB5519" w:rsidRPr="002049E8" w:rsidRDefault="00832E06" w:rsidP="00FB5519">
      <w:pPr>
        <w:pBdr>
          <w:top w:val="single" w:sz="6" w:space="1" w:color="auto"/>
          <w:left w:val="single" w:sz="6" w:space="1" w:color="auto"/>
          <w:bottom w:val="single" w:sz="6" w:space="25" w:color="auto"/>
          <w:right w:val="single" w:sz="6" w:space="1" w:color="auto"/>
        </w:pBdr>
        <w:tabs>
          <w:tab w:val="left" w:pos="3686"/>
          <w:tab w:val="right" w:pos="9356"/>
        </w:tabs>
        <w:jc w:val="center"/>
        <w:rPr>
          <w:bCs/>
          <w:sz w:val="24"/>
          <w:szCs w:val="24"/>
        </w:rPr>
      </w:pPr>
      <w:r w:rsidRPr="002049E8">
        <w:rPr>
          <w:bCs/>
          <w:sz w:val="24"/>
          <w:szCs w:val="24"/>
        </w:rPr>
        <w:tab/>
      </w:r>
      <w:r w:rsidRPr="002049E8">
        <w:rPr>
          <w:bCs/>
          <w:sz w:val="24"/>
          <w:szCs w:val="24"/>
        </w:rPr>
        <w:tab/>
      </w:r>
      <w:r w:rsidRPr="002049E8">
        <w:rPr>
          <w:bCs/>
          <w:sz w:val="24"/>
          <w:szCs w:val="24"/>
        </w:rPr>
        <w:tab/>
      </w:r>
      <w:r w:rsidRPr="002049E8">
        <w:rPr>
          <w:bCs/>
          <w:sz w:val="24"/>
          <w:szCs w:val="24"/>
        </w:rPr>
        <w:tab/>
      </w:r>
      <w:r w:rsidRPr="002049E8">
        <w:rPr>
          <w:bCs/>
          <w:sz w:val="24"/>
          <w:szCs w:val="24"/>
        </w:rPr>
        <w:tab/>
      </w:r>
      <w:r w:rsidRPr="002049E8">
        <w:rPr>
          <w:bCs/>
          <w:sz w:val="24"/>
          <w:szCs w:val="24"/>
        </w:rPr>
        <w:tab/>
      </w:r>
    </w:p>
    <w:p w:rsidR="00FB5519" w:rsidRPr="002049E8" w:rsidRDefault="002049E8" w:rsidP="00FB5519">
      <w:pPr>
        <w:pBdr>
          <w:top w:val="single" w:sz="6" w:space="1" w:color="auto"/>
          <w:left w:val="single" w:sz="6" w:space="1" w:color="auto"/>
          <w:bottom w:val="single" w:sz="6" w:space="25" w:color="auto"/>
          <w:right w:val="single" w:sz="6" w:space="1" w:color="auto"/>
        </w:pBdr>
        <w:tabs>
          <w:tab w:val="left" w:pos="3686"/>
          <w:tab w:val="right" w:pos="9356"/>
        </w:tabs>
        <w:jc w:val="center"/>
        <w:rPr>
          <w:bCs/>
          <w:sz w:val="22"/>
          <w:szCs w:val="22"/>
        </w:rPr>
      </w:pPr>
    </w:p>
    <w:p w:rsidR="00FB5519" w:rsidRPr="002049E8" w:rsidRDefault="002049E8" w:rsidP="00FB5519">
      <w:pPr>
        <w:pBdr>
          <w:top w:val="single" w:sz="6" w:space="1" w:color="auto"/>
          <w:left w:val="single" w:sz="6" w:space="1" w:color="auto"/>
          <w:bottom w:val="single" w:sz="6" w:space="25" w:color="auto"/>
          <w:right w:val="single" w:sz="6" w:space="1" w:color="auto"/>
        </w:pBdr>
        <w:tabs>
          <w:tab w:val="left" w:pos="3686"/>
          <w:tab w:val="right" w:pos="9356"/>
        </w:tabs>
        <w:jc w:val="center"/>
        <w:rPr>
          <w:bCs/>
          <w:sz w:val="22"/>
          <w:szCs w:val="22"/>
        </w:rPr>
      </w:pPr>
    </w:p>
    <w:p w:rsidR="00FB5519" w:rsidRPr="002049E8" w:rsidRDefault="002049E8" w:rsidP="00FB5519">
      <w:pPr>
        <w:pBdr>
          <w:top w:val="single" w:sz="6" w:space="1" w:color="auto"/>
          <w:left w:val="single" w:sz="6" w:space="1" w:color="auto"/>
          <w:bottom w:val="single" w:sz="6" w:space="25" w:color="auto"/>
          <w:right w:val="single" w:sz="6" w:space="1" w:color="auto"/>
        </w:pBdr>
        <w:tabs>
          <w:tab w:val="left" w:pos="3686"/>
          <w:tab w:val="right" w:pos="9356"/>
        </w:tabs>
        <w:jc w:val="center"/>
        <w:rPr>
          <w:bCs/>
          <w:sz w:val="22"/>
          <w:szCs w:val="22"/>
        </w:rPr>
      </w:pPr>
    </w:p>
    <w:p w:rsidR="00FB5519" w:rsidRPr="002049E8" w:rsidRDefault="002049E8" w:rsidP="00FB5519">
      <w:pPr>
        <w:pBdr>
          <w:top w:val="single" w:sz="6" w:space="1" w:color="auto"/>
          <w:left w:val="single" w:sz="6" w:space="1" w:color="auto"/>
          <w:bottom w:val="single" w:sz="6" w:space="25" w:color="auto"/>
          <w:right w:val="single" w:sz="6" w:space="1" w:color="auto"/>
        </w:pBdr>
        <w:tabs>
          <w:tab w:val="left" w:pos="3686"/>
          <w:tab w:val="right" w:pos="9356"/>
        </w:tabs>
        <w:jc w:val="center"/>
        <w:rPr>
          <w:rFonts w:ascii="Franklin Gothic Book" w:hAnsi="Franklin Gothic Book"/>
          <w:bCs/>
          <w:sz w:val="22"/>
          <w:szCs w:val="22"/>
        </w:rPr>
      </w:pPr>
    </w:p>
    <w:p w:rsidR="00FB5519" w:rsidRPr="002049E8" w:rsidRDefault="002049E8" w:rsidP="00FB5519">
      <w:pPr>
        <w:pBdr>
          <w:top w:val="single" w:sz="6" w:space="1" w:color="auto"/>
          <w:left w:val="single" w:sz="6" w:space="1" w:color="auto"/>
          <w:bottom w:val="single" w:sz="6" w:space="25" w:color="auto"/>
          <w:right w:val="single" w:sz="6" w:space="1" w:color="auto"/>
        </w:pBdr>
        <w:tabs>
          <w:tab w:val="left" w:pos="3686"/>
          <w:tab w:val="right" w:pos="9356"/>
        </w:tabs>
        <w:jc w:val="center"/>
        <w:rPr>
          <w:rFonts w:ascii="Franklin Gothic Book" w:hAnsi="Franklin Gothic Book"/>
          <w:b/>
          <w:bCs/>
          <w:sz w:val="22"/>
          <w:szCs w:val="22"/>
        </w:rPr>
      </w:pPr>
    </w:p>
    <w:p w:rsidR="00FB5519" w:rsidRPr="002049E8" w:rsidRDefault="00832E06" w:rsidP="00FB5519">
      <w:pPr>
        <w:pBdr>
          <w:top w:val="single" w:sz="6" w:space="1" w:color="auto"/>
          <w:left w:val="single" w:sz="6" w:space="1" w:color="auto"/>
          <w:bottom w:val="single" w:sz="6" w:space="25" w:color="auto"/>
          <w:right w:val="single" w:sz="6" w:space="1" w:color="auto"/>
        </w:pBdr>
        <w:tabs>
          <w:tab w:val="left" w:pos="3686"/>
          <w:tab w:val="right" w:pos="9356"/>
        </w:tabs>
        <w:jc w:val="center"/>
        <w:rPr>
          <w:rFonts w:ascii="Franklin Gothic Book" w:hAnsi="Franklin Gothic Book"/>
          <w:b/>
          <w:bCs/>
          <w:sz w:val="24"/>
          <w:szCs w:val="24"/>
        </w:rPr>
      </w:pPr>
      <w:r w:rsidRPr="002049E8">
        <w:rPr>
          <w:rFonts w:ascii="Franklin Gothic Book" w:hAnsi="Franklin Gothic Book"/>
          <w:b/>
          <w:bCs/>
          <w:sz w:val="24"/>
          <w:szCs w:val="24"/>
        </w:rPr>
        <w:t>Лот №_____________</w:t>
      </w:r>
    </w:p>
    <w:p w:rsidR="00FB5519" w:rsidRPr="002049E8" w:rsidRDefault="00832E06" w:rsidP="00FB5519">
      <w:pPr>
        <w:pBdr>
          <w:top w:val="single" w:sz="6" w:space="1" w:color="auto"/>
          <w:left w:val="single" w:sz="6" w:space="1" w:color="auto"/>
          <w:bottom w:val="single" w:sz="6" w:space="25" w:color="auto"/>
          <w:right w:val="single" w:sz="6" w:space="1" w:color="auto"/>
        </w:pBdr>
        <w:tabs>
          <w:tab w:val="left" w:pos="3686"/>
          <w:tab w:val="right" w:pos="9356"/>
        </w:tabs>
        <w:jc w:val="center"/>
        <w:rPr>
          <w:rFonts w:ascii="Franklin Gothic Book" w:hAnsi="Franklin Gothic Book"/>
          <w:bCs/>
          <w:sz w:val="24"/>
          <w:szCs w:val="24"/>
        </w:rPr>
      </w:pPr>
      <w:r w:rsidRPr="002049E8">
        <w:rPr>
          <w:rFonts w:ascii="Franklin Gothic Book" w:hAnsi="Franklin Gothic Book"/>
          <w:bCs/>
          <w:sz w:val="24"/>
          <w:szCs w:val="24"/>
        </w:rPr>
        <w:t>«_____________________________________________»</w:t>
      </w:r>
    </w:p>
    <w:p w:rsidR="00FB5519" w:rsidRPr="002049E8" w:rsidRDefault="002049E8" w:rsidP="00FB5519">
      <w:pPr>
        <w:pBdr>
          <w:top w:val="single" w:sz="6" w:space="1" w:color="auto"/>
          <w:left w:val="single" w:sz="6" w:space="1" w:color="auto"/>
          <w:bottom w:val="single" w:sz="6" w:space="25" w:color="auto"/>
          <w:right w:val="single" w:sz="6" w:space="1" w:color="auto"/>
        </w:pBdr>
        <w:tabs>
          <w:tab w:val="left" w:pos="3686"/>
          <w:tab w:val="right" w:pos="9356"/>
        </w:tabs>
        <w:jc w:val="center"/>
        <w:rPr>
          <w:rFonts w:ascii="Franklin Gothic Book" w:hAnsi="Franklin Gothic Book"/>
          <w:bCs/>
          <w:sz w:val="24"/>
          <w:szCs w:val="24"/>
        </w:rPr>
      </w:pPr>
    </w:p>
    <w:p w:rsidR="00FB5519" w:rsidRPr="002049E8" w:rsidRDefault="002049E8" w:rsidP="00FB5519">
      <w:pPr>
        <w:pBdr>
          <w:top w:val="single" w:sz="6" w:space="1" w:color="auto"/>
          <w:left w:val="single" w:sz="6" w:space="1" w:color="auto"/>
          <w:bottom w:val="single" w:sz="6" w:space="25" w:color="auto"/>
          <w:right w:val="single" w:sz="6" w:space="1" w:color="auto"/>
        </w:pBdr>
        <w:tabs>
          <w:tab w:val="left" w:pos="3686"/>
          <w:tab w:val="right" w:pos="9356"/>
        </w:tabs>
        <w:jc w:val="center"/>
        <w:rPr>
          <w:rFonts w:ascii="Franklin Gothic Book" w:hAnsi="Franklin Gothic Book"/>
          <w:bCs/>
          <w:sz w:val="24"/>
          <w:szCs w:val="24"/>
        </w:rPr>
      </w:pPr>
    </w:p>
    <w:p w:rsidR="00FB5519" w:rsidRPr="002049E8" w:rsidRDefault="002049E8" w:rsidP="00FB5519">
      <w:pPr>
        <w:pBdr>
          <w:top w:val="single" w:sz="6" w:space="1" w:color="auto"/>
          <w:left w:val="single" w:sz="6" w:space="1" w:color="auto"/>
          <w:bottom w:val="single" w:sz="6" w:space="25" w:color="auto"/>
          <w:right w:val="single" w:sz="6" w:space="1" w:color="auto"/>
        </w:pBdr>
        <w:tabs>
          <w:tab w:val="left" w:pos="3686"/>
          <w:tab w:val="right" w:pos="9356"/>
        </w:tabs>
        <w:jc w:val="center"/>
        <w:rPr>
          <w:rFonts w:ascii="Franklin Gothic Book" w:hAnsi="Franklin Gothic Book"/>
          <w:bCs/>
          <w:sz w:val="24"/>
          <w:szCs w:val="24"/>
        </w:rPr>
      </w:pPr>
    </w:p>
    <w:p w:rsidR="00FB5519" w:rsidRPr="002049E8" w:rsidRDefault="002049E8" w:rsidP="00FB5519">
      <w:pPr>
        <w:pBdr>
          <w:top w:val="single" w:sz="6" w:space="1" w:color="auto"/>
          <w:left w:val="single" w:sz="6" w:space="1" w:color="auto"/>
          <w:bottom w:val="single" w:sz="6" w:space="25" w:color="auto"/>
          <w:right w:val="single" w:sz="6" w:space="1" w:color="auto"/>
        </w:pBdr>
        <w:tabs>
          <w:tab w:val="left" w:pos="3686"/>
          <w:tab w:val="right" w:pos="9356"/>
        </w:tabs>
        <w:jc w:val="center"/>
        <w:rPr>
          <w:rFonts w:ascii="Franklin Gothic Book" w:hAnsi="Franklin Gothic Book"/>
          <w:bCs/>
          <w:sz w:val="24"/>
          <w:szCs w:val="24"/>
        </w:rPr>
      </w:pPr>
    </w:p>
    <w:p w:rsidR="00FB5519" w:rsidRPr="002049E8" w:rsidRDefault="002049E8" w:rsidP="00FB5519">
      <w:pPr>
        <w:pBdr>
          <w:top w:val="single" w:sz="6" w:space="1" w:color="auto"/>
          <w:left w:val="single" w:sz="6" w:space="1" w:color="auto"/>
          <w:bottom w:val="single" w:sz="6" w:space="25" w:color="auto"/>
          <w:right w:val="single" w:sz="6" w:space="1" w:color="auto"/>
        </w:pBdr>
        <w:tabs>
          <w:tab w:val="left" w:pos="3686"/>
          <w:tab w:val="right" w:pos="9356"/>
        </w:tabs>
        <w:jc w:val="center"/>
        <w:rPr>
          <w:rFonts w:ascii="Franklin Gothic Book" w:hAnsi="Franklin Gothic Book"/>
          <w:bCs/>
          <w:sz w:val="24"/>
          <w:szCs w:val="24"/>
        </w:rPr>
      </w:pPr>
    </w:p>
    <w:p w:rsidR="00FB5519" w:rsidRPr="002049E8" w:rsidRDefault="002049E8" w:rsidP="00FB5519">
      <w:pPr>
        <w:pBdr>
          <w:top w:val="single" w:sz="6" w:space="1" w:color="auto"/>
          <w:left w:val="single" w:sz="6" w:space="1" w:color="auto"/>
          <w:bottom w:val="single" w:sz="6" w:space="25" w:color="auto"/>
          <w:right w:val="single" w:sz="6" w:space="1" w:color="auto"/>
        </w:pBdr>
        <w:tabs>
          <w:tab w:val="left" w:pos="3686"/>
          <w:tab w:val="right" w:pos="9356"/>
        </w:tabs>
        <w:jc w:val="center"/>
        <w:rPr>
          <w:rFonts w:ascii="Franklin Gothic Book" w:hAnsi="Franklin Gothic Book"/>
          <w:b/>
          <w:bCs/>
          <w:sz w:val="24"/>
          <w:szCs w:val="24"/>
        </w:rPr>
      </w:pPr>
    </w:p>
    <w:p w:rsidR="00FB5519" w:rsidRPr="002049E8" w:rsidRDefault="00832E06" w:rsidP="00FB5519">
      <w:pPr>
        <w:pBdr>
          <w:top w:val="single" w:sz="6" w:space="1" w:color="auto"/>
          <w:left w:val="single" w:sz="6" w:space="1" w:color="auto"/>
          <w:bottom w:val="single" w:sz="6" w:space="25" w:color="auto"/>
          <w:right w:val="single" w:sz="6" w:space="1" w:color="auto"/>
        </w:pBdr>
        <w:tabs>
          <w:tab w:val="left" w:pos="3686"/>
          <w:tab w:val="right" w:pos="9356"/>
        </w:tabs>
        <w:jc w:val="center"/>
        <w:rPr>
          <w:rFonts w:ascii="Franklin Gothic Book" w:hAnsi="Franklin Gothic Book"/>
          <w:b/>
          <w:bCs/>
          <w:sz w:val="28"/>
          <w:szCs w:val="28"/>
        </w:rPr>
      </w:pPr>
      <w:r w:rsidRPr="002049E8">
        <w:rPr>
          <w:rFonts w:ascii="Franklin Gothic Book" w:hAnsi="Franklin Gothic Book"/>
          <w:b/>
          <w:bCs/>
          <w:sz w:val="28"/>
          <w:szCs w:val="28"/>
        </w:rPr>
        <w:t>Подрядчик:__________________________</w:t>
      </w:r>
    </w:p>
    <w:p w:rsidR="00FB5519" w:rsidRPr="002049E8" w:rsidRDefault="002049E8" w:rsidP="00FB5519">
      <w:pPr>
        <w:pBdr>
          <w:top w:val="single" w:sz="6" w:space="1" w:color="auto"/>
          <w:left w:val="single" w:sz="6" w:space="1" w:color="auto"/>
          <w:bottom w:val="single" w:sz="6" w:space="25" w:color="auto"/>
          <w:right w:val="single" w:sz="6" w:space="1" w:color="auto"/>
        </w:pBdr>
        <w:tabs>
          <w:tab w:val="left" w:pos="3686"/>
          <w:tab w:val="right" w:pos="9356"/>
        </w:tabs>
        <w:jc w:val="center"/>
        <w:rPr>
          <w:rFonts w:ascii="Franklin Gothic Book" w:hAnsi="Franklin Gothic Book"/>
          <w:b/>
          <w:bCs/>
          <w:sz w:val="28"/>
          <w:szCs w:val="28"/>
        </w:rPr>
      </w:pPr>
    </w:p>
    <w:p w:rsidR="00FB5519" w:rsidRPr="002049E8" w:rsidRDefault="002049E8" w:rsidP="00FB5519">
      <w:pPr>
        <w:pBdr>
          <w:top w:val="single" w:sz="6" w:space="1" w:color="auto"/>
          <w:left w:val="single" w:sz="6" w:space="1" w:color="auto"/>
          <w:bottom w:val="single" w:sz="6" w:space="25" w:color="auto"/>
          <w:right w:val="single" w:sz="6" w:space="1" w:color="auto"/>
        </w:pBdr>
        <w:tabs>
          <w:tab w:val="left" w:pos="3686"/>
          <w:tab w:val="right" w:pos="9356"/>
        </w:tabs>
        <w:jc w:val="center"/>
        <w:rPr>
          <w:rFonts w:ascii="Franklin Gothic Book" w:hAnsi="Franklin Gothic Book"/>
          <w:b/>
          <w:bCs/>
          <w:sz w:val="28"/>
          <w:szCs w:val="28"/>
        </w:rPr>
      </w:pPr>
    </w:p>
    <w:p w:rsidR="00FB5519" w:rsidRPr="002049E8" w:rsidRDefault="002049E8" w:rsidP="00FB5519">
      <w:pPr>
        <w:pBdr>
          <w:top w:val="single" w:sz="6" w:space="1" w:color="auto"/>
          <w:left w:val="single" w:sz="6" w:space="1" w:color="auto"/>
          <w:bottom w:val="single" w:sz="6" w:space="25" w:color="auto"/>
          <w:right w:val="single" w:sz="6" w:space="1" w:color="auto"/>
        </w:pBdr>
        <w:tabs>
          <w:tab w:val="left" w:pos="3686"/>
          <w:tab w:val="right" w:pos="9356"/>
        </w:tabs>
        <w:jc w:val="center"/>
        <w:rPr>
          <w:rFonts w:ascii="Franklin Gothic Book" w:hAnsi="Franklin Gothic Book"/>
          <w:b/>
          <w:bCs/>
          <w:sz w:val="28"/>
          <w:szCs w:val="28"/>
        </w:rPr>
      </w:pPr>
    </w:p>
    <w:p w:rsidR="00FB5519" w:rsidRPr="002049E8" w:rsidRDefault="002049E8" w:rsidP="00FB5519">
      <w:pPr>
        <w:pBdr>
          <w:top w:val="single" w:sz="6" w:space="1" w:color="auto"/>
          <w:left w:val="single" w:sz="6" w:space="1" w:color="auto"/>
          <w:bottom w:val="single" w:sz="6" w:space="25" w:color="auto"/>
          <w:right w:val="single" w:sz="6" w:space="1" w:color="auto"/>
        </w:pBdr>
        <w:tabs>
          <w:tab w:val="left" w:pos="3686"/>
          <w:tab w:val="right" w:pos="9356"/>
        </w:tabs>
        <w:jc w:val="center"/>
        <w:rPr>
          <w:rFonts w:ascii="Franklin Gothic Book" w:hAnsi="Franklin Gothic Book"/>
          <w:b/>
          <w:bCs/>
          <w:sz w:val="28"/>
          <w:szCs w:val="28"/>
        </w:rPr>
      </w:pPr>
    </w:p>
    <w:p w:rsidR="00FB5519" w:rsidRPr="002049E8" w:rsidRDefault="002049E8" w:rsidP="00FB5519">
      <w:pPr>
        <w:pBdr>
          <w:top w:val="single" w:sz="6" w:space="1" w:color="auto"/>
          <w:left w:val="single" w:sz="6" w:space="1" w:color="auto"/>
          <w:bottom w:val="single" w:sz="6" w:space="25" w:color="auto"/>
          <w:right w:val="single" w:sz="6" w:space="1" w:color="auto"/>
        </w:pBdr>
        <w:tabs>
          <w:tab w:val="left" w:pos="3686"/>
          <w:tab w:val="right" w:pos="9356"/>
        </w:tabs>
        <w:jc w:val="center"/>
        <w:rPr>
          <w:rFonts w:ascii="Franklin Gothic Book" w:hAnsi="Franklin Gothic Book"/>
          <w:b/>
          <w:bCs/>
          <w:sz w:val="28"/>
          <w:szCs w:val="28"/>
        </w:rPr>
      </w:pPr>
    </w:p>
    <w:p w:rsidR="00FB5519" w:rsidRPr="002049E8" w:rsidRDefault="002049E8" w:rsidP="00FB5519">
      <w:pPr>
        <w:pBdr>
          <w:top w:val="single" w:sz="6" w:space="1" w:color="auto"/>
          <w:left w:val="single" w:sz="6" w:space="1" w:color="auto"/>
          <w:bottom w:val="single" w:sz="6" w:space="25" w:color="auto"/>
          <w:right w:val="single" w:sz="6" w:space="1" w:color="auto"/>
        </w:pBdr>
        <w:tabs>
          <w:tab w:val="left" w:pos="3686"/>
          <w:tab w:val="right" w:pos="9356"/>
        </w:tabs>
        <w:jc w:val="center"/>
        <w:rPr>
          <w:rFonts w:ascii="Franklin Gothic Book" w:hAnsi="Franklin Gothic Book"/>
          <w:b/>
          <w:bCs/>
          <w:sz w:val="28"/>
          <w:szCs w:val="28"/>
        </w:rPr>
      </w:pPr>
    </w:p>
    <w:p w:rsidR="00FB5519" w:rsidRPr="002049E8" w:rsidRDefault="00832E06" w:rsidP="00FB5519">
      <w:pPr>
        <w:pBdr>
          <w:top w:val="single" w:sz="6" w:space="1" w:color="auto"/>
          <w:left w:val="single" w:sz="6" w:space="1" w:color="auto"/>
          <w:bottom w:val="single" w:sz="6" w:space="25" w:color="auto"/>
          <w:right w:val="single" w:sz="6" w:space="1" w:color="auto"/>
        </w:pBdr>
        <w:tabs>
          <w:tab w:val="left" w:pos="3686"/>
          <w:tab w:val="right" w:pos="9356"/>
        </w:tabs>
        <w:jc w:val="center"/>
        <w:rPr>
          <w:rFonts w:ascii="Franklin Gothic Book" w:hAnsi="Franklin Gothic Book"/>
          <w:bCs/>
          <w:sz w:val="28"/>
          <w:szCs w:val="28"/>
        </w:rPr>
      </w:pPr>
      <w:r w:rsidRPr="002049E8">
        <w:rPr>
          <w:rFonts w:ascii="Franklin Gothic Book" w:hAnsi="Franklin Gothic Book"/>
          <w:bCs/>
          <w:sz w:val="28"/>
          <w:szCs w:val="28"/>
        </w:rPr>
        <w:t>20_г.</w:t>
      </w:r>
    </w:p>
    <w:p w:rsidR="00FB5519" w:rsidRPr="002049E8" w:rsidRDefault="002049E8" w:rsidP="00FB5519">
      <w:pPr>
        <w:shd w:val="clear" w:color="auto" w:fill="FFFFFF"/>
        <w:tabs>
          <w:tab w:val="left" w:pos="7037"/>
        </w:tabs>
        <w:jc w:val="center"/>
        <w:rPr>
          <w:sz w:val="24"/>
          <w:szCs w:val="24"/>
        </w:rPr>
      </w:pPr>
    </w:p>
    <w:p w:rsidR="00FB5519" w:rsidRPr="002049E8" w:rsidRDefault="002049E8" w:rsidP="00FB5519">
      <w:pPr>
        <w:shd w:val="clear" w:color="auto" w:fill="FFFFFF"/>
        <w:tabs>
          <w:tab w:val="left" w:pos="7037"/>
        </w:tabs>
        <w:jc w:val="center"/>
        <w:rPr>
          <w:color w:val="FF0000"/>
          <w:sz w:val="24"/>
          <w:szCs w:val="24"/>
        </w:rPr>
      </w:pPr>
    </w:p>
    <w:p w:rsidR="00FB5519" w:rsidRPr="002049E8" w:rsidRDefault="00832E06" w:rsidP="00FB5519">
      <w:pPr>
        <w:pStyle w:val="ac"/>
        <w:rPr>
          <w:rFonts w:ascii="Franklin Gothic Book" w:hAnsi="Franklin Gothic Book"/>
          <w:color w:val="000000"/>
          <w:sz w:val="24"/>
        </w:rPr>
      </w:pPr>
      <w:r w:rsidRPr="002049E8">
        <w:rPr>
          <w:rFonts w:ascii="Franklin Gothic Book" w:hAnsi="Franklin Gothic Book"/>
          <w:color w:val="000000"/>
          <w:sz w:val="24"/>
        </w:rPr>
        <w:t>ДОГОВОР</w:t>
      </w:r>
    </w:p>
    <w:p w:rsidR="00FB5519" w:rsidRPr="002049E8" w:rsidRDefault="00832E06" w:rsidP="00FB5519">
      <w:pPr>
        <w:pStyle w:val="a6"/>
        <w:ind w:firstLine="0"/>
        <w:rPr>
          <w:rFonts w:ascii="Franklin Gothic Book" w:hAnsi="Franklin Gothic Book"/>
        </w:rPr>
      </w:pPr>
      <w:r w:rsidRPr="002049E8">
        <w:rPr>
          <w:rFonts w:ascii="Franklin Gothic Book" w:hAnsi="Franklin Gothic Book"/>
        </w:rPr>
        <w:t xml:space="preserve">г. ______________   </w:t>
      </w:r>
      <w:r w:rsidRPr="002049E8">
        <w:rPr>
          <w:rFonts w:ascii="Franklin Gothic Book" w:hAnsi="Franklin Gothic Book"/>
        </w:rPr>
        <w:tab/>
        <w:t xml:space="preserve">                                                                              «___» ________ 20__ г. </w:t>
      </w:r>
    </w:p>
    <w:p w:rsidR="00FB5519" w:rsidRPr="002049E8" w:rsidRDefault="002049E8" w:rsidP="00FB5519">
      <w:pPr>
        <w:pStyle w:val="a6"/>
        <w:rPr>
          <w:rFonts w:ascii="Franklin Gothic Book" w:hAnsi="Franklin Gothic Book"/>
          <w:b/>
          <w:sz w:val="20"/>
        </w:rPr>
      </w:pPr>
    </w:p>
    <w:p w:rsidR="00FB5519" w:rsidRPr="002049E8" w:rsidRDefault="00832E06" w:rsidP="005030EA">
      <w:pPr>
        <w:pStyle w:val="a4"/>
        <w:tabs>
          <w:tab w:val="left" w:pos="720"/>
          <w:tab w:val="right" w:pos="8505"/>
        </w:tabs>
        <w:spacing w:before="0"/>
        <w:jc w:val="both"/>
        <w:rPr>
          <w:rFonts w:ascii="Franklin Gothic Book" w:hAnsi="Franklin Gothic Book" w:cs="Times New Roman"/>
          <w:color w:val="auto"/>
          <w:sz w:val="24"/>
          <w:szCs w:val="24"/>
        </w:rPr>
      </w:pPr>
      <w:r w:rsidRPr="002049E8">
        <w:rPr>
          <w:rFonts w:ascii="Franklin Gothic Book" w:hAnsi="Franklin Gothic Book" w:cs="Times New Roman"/>
          <w:color w:val="auto"/>
          <w:sz w:val="24"/>
          <w:szCs w:val="24"/>
        </w:rPr>
        <w:t xml:space="preserve"> _____</w:t>
      </w:r>
      <w:r w:rsidRPr="002049E8">
        <w:rPr>
          <w:rFonts w:ascii="Franklin Gothic Book" w:hAnsi="Franklin Gothic Book" w:cs="Times New Roman"/>
          <w:color w:val="auto"/>
          <w:sz w:val="24"/>
          <w:szCs w:val="24"/>
        </w:rPr>
        <w:tab/>
        <w:t>____________________________________ (полное наименование организации системы «Транснефть»), в лице ___________________________________, действующего на основании ____________________________, именуемое в дальнейшем «Заказчик», с одной стороны, и ___________________________________ (полное наименование Подрядчика), в лице ___________________________________, действующего на основании ______________________, именуемое в дальнейшем «Подрядчик», с другой стороны, совместно именуемые «Стороны», заключили настоящий  договор на выполнение работ по техническому обслуживанию (текущему ремонту) энергетического оборудования (далее - Договор) о нижеследующем:</w:t>
      </w:r>
    </w:p>
    <w:p w:rsidR="00FB5519" w:rsidRPr="002049E8" w:rsidRDefault="002049E8" w:rsidP="00FB5519">
      <w:pPr>
        <w:pStyle w:val="a6"/>
        <w:ind w:firstLine="0"/>
        <w:rPr>
          <w:rFonts w:ascii="Franklin Gothic Book" w:hAnsi="Franklin Gothic Book"/>
          <w:b/>
          <w:bCs/>
        </w:rPr>
      </w:pPr>
    </w:p>
    <w:p w:rsidR="009208D8" w:rsidRPr="002049E8" w:rsidRDefault="00832E06" w:rsidP="009208D8">
      <w:pPr>
        <w:spacing w:before="120"/>
        <w:rPr>
          <w:rFonts w:ascii="Franklin Gothic Book" w:hAnsi="Franklin Gothic Book"/>
          <w:sz w:val="24"/>
          <w:szCs w:val="24"/>
        </w:rPr>
      </w:pPr>
      <w:r w:rsidRPr="002049E8">
        <w:rPr>
          <w:rFonts w:ascii="Franklin Gothic Book" w:hAnsi="Franklin Gothic Book"/>
          <w:sz w:val="24"/>
          <w:szCs w:val="24"/>
        </w:rPr>
        <w:t>«</w:t>
      </w:r>
      <w:r w:rsidRPr="002049E8">
        <w:rPr>
          <w:rFonts w:ascii="Franklin Gothic Book" w:hAnsi="Franklin Gothic Book"/>
          <w:b/>
          <w:sz w:val="24"/>
          <w:szCs w:val="24"/>
        </w:rPr>
        <w:t>Термины и определения</w:t>
      </w:r>
    </w:p>
    <w:p w:rsidR="009208D8" w:rsidRPr="002049E8" w:rsidRDefault="00832E06" w:rsidP="009208D8">
      <w:pPr>
        <w:spacing w:before="120"/>
        <w:ind w:firstLine="709"/>
        <w:rPr>
          <w:rFonts w:ascii="Franklin Gothic Book" w:hAnsi="Franklin Gothic Book"/>
          <w:sz w:val="24"/>
          <w:szCs w:val="24"/>
        </w:rPr>
      </w:pPr>
      <w:r w:rsidRPr="002049E8">
        <w:rPr>
          <w:rFonts w:ascii="Franklin Gothic Book" w:hAnsi="Franklin Gothic Book"/>
          <w:b/>
          <w:sz w:val="24"/>
          <w:szCs w:val="24"/>
        </w:rPr>
        <w:t>- Документация о закупке»</w:t>
      </w:r>
      <w:r w:rsidRPr="002049E8">
        <w:rPr>
          <w:rFonts w:ascii="Franklin Gothic Book" w:hAnsi="Franklin Gothic Book"/>
          <w:sz w:val="24"/>
          <w:szCs w:val="24"/>
        </w:rPr>
        <w:t xml:space="preserve"> – комплект документов, содержащих информацию, об условиях и процедуре проведения закупки и о требованиях к заявке, в том числе сведения, предусмотренные п. 3.13 Положения о закупке товаров, работ, услуг ПАО «Транснефть», а также извещение об осуществлении закупки и проект договора.</w:t>
      </w:r>
    </w:p>
    <w:p w:rsidR="009208D8" w:rsidRPr="002049E8" w:rsidRDefault="00832E06" w:rsidP="009208D8">
      <w:pPr>
        <w:spacing w:before="120"/>
        <w:ind w:firstLine="709"/>
        <w:rPr>
          <w:rFonts w:ascii="Franklin Gothic Book" w:hAnsi="Franklin Gothic Book"/>
          <w:sz w:val="24"/>
          <w:szCs w:val="24"/>
        </w:rPr>
      </w:pPr>
      <w:r w:rsidRPr="002049E8">
        <w:rPr>
          <w:rFonts w:ascii="Franklin Gothic Book" w:hAnsi="Franklin Gothic Book"/>
          <w:b/>
          <w:sz w:val="24"/>
          <w:szCs w:val="24"/>
        </w:rPr>
        <w:t>- Закупка</w:t>
      </w:r>
      <w:r w:rsidRPr="002049E8">
        <w:rPr>
          <w:rFonts w:ascii="Franklin Gothic Book" w:hAnsi="Franklin Gothic Book"/>
          <w:sz w:val="24"/>
          <w:szCs w:val="24"/>
        </w:rPr>
        <w:t xml:space="preserve"> – последовательность действий, осуществляемых в соответствии с положением о закупке товаров, работ, услуг, планом закупки Заказчика и требованиями, установленными документацией о закупке, в результате которых Заказчик или специально привлеченный им организатор закупки проводит выбор поставщика, подрядчика, исполнителя с последующим заключением Договора и исполнением обязательств сторонами Договора, с целью своевременного и полного удовлетворения потребностей Заказчика в товарах, работах, услугах.</w:t>
      </w:r>
    </w:p>
    <w:p w:rsidR="009208D8" w:rsidRPr="002049E8" w:rsidRDefault="00832E06" w:rsidP="009208D8">
      <w:pPr>
        <w:spacing w:before="120"/>
        <w:ind w:firstLine="709"/>
        <w:rPr>
          <w:rFonts w:ascii="Franklin Gothic Book" w:hAnsi="Franklin Gothic Book"/>
          <w:sz w:val="24"/>
          <w:szCs w:val="24"/>
        </w:rPr>
      </w:pPr>
      <w:r w:rsidRPr="002049E8">
        <w:rPr>
          <w:rFonts w:ascii="Franklin Gothic Book" w:hAnsi="Franklin Gothic Book"/>
          <w:b/>
          <w:sz w:val="24"/>
          <w:szCs w:val="24"/>
        </w:rPr>
        <w:t>- Извещение об осуществлении закупки</w:t>
      </w:r>
      <w:r w:rsidRPr="002049E8">
        <w:rPr>
          <w:rFonts w:ascii="Franklin Gothic Book" w:hAnsi="Franklin Gothic Book"/>
          <w:sz w:val="24"/>
          <w:szCs w:val="24"/>
        </w:rPr>
        <w:t xml:space="preserve"> – документ, являющийся неотъемлемой частью документации о закупке, выражающий намерение организатора закупки провести выбор поставщика, подрядчика, исполнителя и являющийся приглашением принять участие в закупке на определенных условиях.</w:t>
      </w:r>
    </w:p>
    <w:p w:rsidR="009208D8" w:rsidRPr="002049E8" w:rsidRDefault="00832E06" w:rsidP="009208D8">
      <w:pPr>
        <w:pStyle w:val="a6"/>
        <w:ind w:firstLine="0"/>
        <w:rPr>
          <w:rFonts w:ascii="Franklin Gothic Book" w:hAnsi="Franklin Gothic Book"/>
          <w:b/>
          <w:bCs/>
        </w:rPr>
      </w:pPr>
      <w:r w:rsidRPr="002049E8">
        <w:rPr>
          <w:rFonts w:ascii="Franklin Gothic Book" w:hAnsi="Franklin Gothic Book" w:cs="Times New Roman"/>
          <w:b/>
          <w:color w:val="auto"/>
        </w:rPr>
        <w:t xml:space="preserve">         - Субъекты малого и среднего предпринимательства</w:t>
      </w:r>
      <w:r w:rsidRPr="002049E8">
        <w:rPr>
          <w:rFonts w:ascii="Franklin Gothic Book" w:hAnsi="Franklin Gothic Book" w:cs="Times New Roman"/>
          <w:color w:val="auto"/>
        </w:rPr>
        <w:t xml:space="preserve"> – хозяйствующие субъекты (юридические лица и индивидуальные предприниматели), соответствующие условиям, установленным в ч.1 ст.4 Федерального закона от 24.07.2007 № 209-ФЗ «О развитии малого и среднего предпринимательства в Российской Федерации.</w:t>
      </w:r>
    </w:p>
    <w:p w:rsidR="009208D8" w:rsidRPr="002049E8" w:rsidRDefault="002049E8" w:rsidP="00FB5519">
      <w:pPr>
        <w:pStyle w:val="a6"/>
        <w:ind w:firstLine="0"/>
        <w:rPr>
          <w:rFonts w:ascii="Franklin Gothic Book" w:hAnsi="Franklin Gothic Book"/>
          <w:b/>
          <w:bCs/>
        </w:rPr>
      </w:pPr>
    </w:p>
    <w:p w:rsidR="00FB5519" w:rsidRPr="002049E8" w:rsidRDefault="00832E06" w:rsidP="00FB5519">
      <w:pPr>
        <w:pStyle w:val="a6"/>
        <w:ind w:firstLine="0"/>
        <w:rPr>
          <w:rFonts w:ascii="Franklin Gothic Book" w:hAnsi="Franklin Gothic Book"/>
          <w:b/>
          <w:bCs/>
        </w:rPr>
      </w:pPr>
      <w:r w:rsidRPr="002049E8">
        <w:rPr>
          <w:rFonts w:ascii="Franklin Gothic Book" w:hAnsi="Franklin Gothic Book"/>
          <w:b/>
          <w:bCs/>
        </w:rPr>
        <w:t>1. Предмет договора</w:t>
      </w:r>
    </w:p>
    <w:p w:rsidR="00FB5519" w:rsidRPr="002049E8" w:rsidRDefault="00832E06" w:rsidP="00FB5519">
      <w:pPr>
        <w:pStyle w:val="30"/>
        <w:widowControl/>
        <w:spacing w:line="240" w:lineRule="auto"/>
        <w:ind w:left="0"/>
        <w:rPr>
          <w:rFonts w:ascii="Franklin Gothic Book" w:hAnsi="Franklin Gothic Book" w:cs="Times New Roman"/>
          <w:sz w:val="24"/>
          <w:szCs w:val="24"/>
        </w:rPr>
      </w:pPr>
      <w:r w:rsidRPr="002049E8">
        <w:rPr>
          <w:rFonts w:ascii="Franklin Gothic Book" w:hAnsi="Franklin Gothic Book"/>
          <w:color w:val="000000"/>
          <w:sz w:val="24"/>
          <w:szCs w:val="24"/>
        </w:rPr>
        <w:t>1.1.</w:t>
      </w:r>
      <w:r w:rsidRPr="002049E8">
        <w:rPr>
          <w:rFonts w:ascii="Franklin Gothic Book" w:hAnsi="Franklin Gothic Book" w:cs="Times New Roman"/>
          <w:sz w:val="24"/>
          <w:szCs w:val="24"/>
        </w:rPr>
        <w:t xml:space="preserve"> Заказчик поручает, а Подрядчик принимает на себя обязательство по выполнению Работ (оказание услуг) </w:t>
      </w:r>
      <w:r w:rsidRPr="002049E8">
        <w:rPr>
          <w:rFonts w:ascii="Franklin Gothic Book" w:hAnsi="Franklin Gothic Book"/>
          <w:color w:val="000000"/>
          <w:sz w:val="24"/>
          <w:szCs w:val="24"/>
        </w:rPr>
        <w:t xml:space="preserve">собственными силами или с привлечением субподрядных организаций </w:t>
      </w:r>
      <w:r w:rsidRPr="002049E8">
        <w:rPr>
          <w:rFonts w:ascii="Franklin Gothic Book" w:hAnsi="Franklin Gothic Book" w:cs="Times New Roman"/>
          <w:sz w:val="24"/>
          <w:szCs w:val="24"/>
        </w:rPr>
        <w:t xml:space="preserve">по Объекту РЭН </w:t>
      </w:r>
      <w:r w:rsidRPr="002049E8">
        <w:rPr>
          <w:rFonts w:ascii="Franklin Gothic Book" w:hAnsi="Franklin Gothic Book" w:cs="Times New Roman"/>
          <w:b/>
          <w:sz w:val="24"/>
          <w:szCs w:val="24"/>
        </w:rPr>
        <w:t xml:space="preserve">__________________ </w:t>
      </w:r>
      <w:r w:rsidRPr="002049E8">
        <w:rPr>
          <w:rFonts w:ascii="Franklin Gothic Book" w:hAnsi="Franklin Gothic Book" w:cs="Times New Roman"/>
          <w:sz w:val="24"/>
          <w:szCs w:val="24"/>
        </w:rPr>
        <w:t>(далее–Объект) в соответствии с  условиями настоящего Договора, включая:</w:t>
      </w:r>
    </w:p>
    <w:p w:rsidR="00FB5519" w:rsidRPr="002049E8" w:rsidRDefault="00832E06" w:rsidP="00FB5519">
      <w:pPr>
        <w:pStyle w:val="30"/>
        <w:widowControl/>
        <w:spacing w:line="240" w:lineRule="auto"/>
        <w:ind w:left="0"/>
        <w:rPr>
          <w:rFonts w:ascii="Franklin Gothic Book" w:hAnsi="Franklin Gothic Book" w:cs="Times New Roman"/>
          <w:sz w:val="24"/>
          <w:szCs w:val="24"/>
        </w:rPr>
      </w:pPr>
      <w:r w:rsidRPr="002049E8">
        <w:rPr>
          <w:rFonts w:ascii="Franklin Gothic Book" w:hAnsi="Franklin Gothic Book" w:cs="Times New Roman"/>
          <w:sz w:val="24"/>
          <w:szCs w:val="24"/>
        </w:rPr>
        <w:t>-  выполнение работ по техническому обслуживанию (текущему ремонту) энергетического оборудования и иных неразрывно связанных  с обслуживаемым (ремонтируемым) Объектом работ в объемах, указанных в Техническом задании (Приложение № 1).</w:t>
      </w:r>
    </w:p>
    <w:p w:rsidR="00FB5519" w:rsidRPr="002049E8" w:rsidRDefault="00832E06" w:rsidP="00FB5519">
      <w:pPr>
        <w:pStyle w:val="30"/>
        <w:widowControl/>
        <w:spacing w:line="240" w:lineRule="auto"/>
        <w:ind w:left="0"/>
        <w:rPr>
          <w:rFonts w:ascii="Franklin Gothic Book" w:hAnsi="Franklin Gothic Book" w:cs="Times New Roman"/>
          <w:sz w:val="24"/>
          <w:szCs w:val="24"/>
        </w:rPr>
      </w:pPr>
      <w:r w:rsidRPr="002049E8">
        <w:rPr>
          <w:rFonts w:ascii="Franklin Gothic Book" w:hAnsi="Franklin Gothic Book" w:cs="Times New Roman"/>
          <w:sz w:val="24"/>
          <w:szCs w:val="24"/>
        </w:rPr>
        <w:t>1.2. Привлечение Подрядчиком субподрядных организаций для выполнения работ (оказания услуг) возможно только с письменного согласия Заказчика при условии, что стоимость работ, выполняемых субподрядными организациями, не превышает 30 (тридцать) процентов от стоимости работ по договору, указанной в п. 2.1 Договора.</w:t>
      </w:r>
    </w:p>
    <w:p w:rsidR="00FB5519" w:rsidRPr="002049E8" w:rsidRDefault="002049E8" w:rsidP="00FB5519">
      <w:pPr>
        <w:pStyle w:val="a6"/>
        <w:ind w:left="420"/>
        <w:rPr>
          <w:rFonts w:ascii="Franklin Gothic Book" w:hAnsi="Franklin Gothic Book"/>
          <w:sz w:val="16"/>
        </w:rPr>
      </w:pPr>
    </w:p>
    <w:p w:rsidR="00FB5519" w:rsidRPr="002049E8" w:rsidRDefault="00832E06" w:rsidP="00FB5519">
      <w:pPr>
        <w:pStyle w:val="a6"/>
        <w:ind w:firstLine="0"/>
        <w:rPr>
          <w:rFonts w:ascii="Franklin Gothic Book" w:hAnsi="Franklin Gothic Book"/>
          <w:b/>
          <w:bCs/>
        </w:rPr>
      </w:pPr>
      <w:r w:rsidRPr="002049E8">
        <w:rPr>
          <w:rFonts w:ascii="Franklin Gothic Book" w:hAnsi="Franklin Gothic Book"/>
          <w:b/>
          <w:bCs/>
        </w:rPr>
        <w:t>2. Цена договора</w:t>
      </w:r>
    </w:p>
    <w:p w:rsidR="00FB5519" w:rsidRPr="002049E8" w:rsidRDefault="00832E06" w:rsidP="00FB5519">
      <w:pPr>
        <w:tabs>
          <w:tab w:val="left" w:pos="180"/>
          <w:tab w:val="num" w:pos="966"/>
        </w:tabs>
        <w:rPr>
          <w:rFonts w:ascii="Franklin Gothic Book" w:eastAsia="Franklin Gothic Book" w:hAnsi="Franklin Gothic Book" w:cs="Franklin Gothic Book"/>
          <w:color w:val="000000"/>
          <w:sz w:val="24"/>
          <w:szCs w:val="24"/>
        </w:rPr>
      </w:pPr>
      <w:r w:rsidRPr="002049E8">
        <w:rPr>
          <w:rFonts w:ascii="Franklin Gothic Book" w:hAnsi="Franklin Gothic Book"/>
          <w:sz w:val="24"/>
          <w:szCs w:val="24"/>
        </w:rPr>
        <w:t xml:space="preserve">2.1. </w:t>
      </w:r>
      <w:r w:rsidRPr="002049E8">
        <w:rPr>
          <w:rFonts w:ascii="Franklin Gothic Book" w:eastAsia="Franklin Gothic Book" w:hAnsi="Franklin Gothic Book" w:cs="Franklin Gothic Book"/>
          <w:color w:val="000000"/>
          <w:sz w:val="24"/>
          <w:szCs w:val="24"/>
        </w:rPr>
        <w:t>Стоимость работ по Договору составляет ________ руб. ____ коп. (___________ руб. ___ коп.), кроме того НДС (по ставке и в случаях, установленных действующим законодательством).</w:t>
      </w:r>
    </w:p>
    <w:p w:rsidR="00A01A0C" w:rsidRPr="002049E8" w:rsidRDefault="00A01A0C" w:rsidP="00A01A0C">
      <w:pPr>
        <w:tabs>
          <w:tab w:val="left" w:pos="180"/>
          <w:tab w:val="num" w:pos="966"/>
        </w:tabs>
        <w:ind w:firstLine="426"/>
        <w:rPr>
          <w:rFonts w:ascii="Franklin Gothic Book" w:hAnsi="Franklin Gothic Book"/>
          <w:color w:val="000000"/>
          <w:sz w:val="24"/>
          <w:szCs w:val="24"/>
        </w:rPr>
      </w:pPr>
      <w:r w:rsidRPr="002049E8">
        <w:rPr>
          <w:rFonts w:ascii="Franklin Gothic Book" w:hAnsi="Franklin Gothic Book"/>
          <w:color w:val="000000"/>
          <w:sz w:val="24"/>
          <w:szCs w:val="24"/>
        </w:rPr>
        <w:lastRenderedPageBreak/>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FB5519" w:rsidRPr="002049E8" w:rsidRDefault="00832E06" w:rsidP="00FB5519">
      <w:pPr>
        <w:pStyle w:val="a6"/>
        <w:ind w:firstLine="0"/>
        <w:rPr>
          <w:rFonts w:ascii="Franklin Gothic Book" w:hAnsi="Franklin Gothic Book"/>
        </w:rPr>
      </w:pPr>
      <w:r w:rsidRPr="002049E8">
        <w:rPr>
          <w:rFonts w:ascii="Franklin Gothic Book" w:hAnsi="Franklin Gothic Book"/>
        </w:rPr>
        <w:t>2.2.Стоимость</w:t>
      </w:r>
      <w:r w:rsidR="00A01A0C" w:rsidRPr="002049E8">
        <w:rPr>
          <w:rFonts w:ascii="Franklin Gothic Book" w:hAnsi="Franklin Gothic Book"/>
        </w:rPr>
        <w:t xml:space="preserve"> ра</w:t>
      </w:r>
      <w:r w:rsidRPr="002049E8">
        <w:rPr>
          <w:rFonts w:ascii="Franklin Gothic Book" w:hAnsi="Franklin Gothic Book"/>
        </w:rPr>
        <w:t>бот, указанная в п. 2.1 договора, определяется на основании сметных расчетов (калькуляций) (Приложение №2), в соответствии с п. 3 ст. 709 ГК РФ подтвержденных Заказчиком.</w:t>
      </w:r>
    </w:p>
    <w:p w:rsidR="00FB5519" w:rsidRPr="002049E8" w:rsidRDefault="00832E06" w:rsidP="00FB5519">
      <w:pPr>
        <w:pStyle w:val="30"/>
        <w:widowControl/>
        <w:spacing w:line="240" w:lineRule="auto"/>
        <w:ind w:left="0"/>
        <w:rPr>
          <w:rFonts w:ascii="Franklin Gothic Book" w:hAnsi="Franklin Gothic Book" w:cs="Times New Roman"/>
          <w:sz w:val="24"/>
          <w:szCs w:val="24"/>
        </w:rPr>
      </w:pPr>
      <w:r w:rsidRPr="002049E8">
        <w:rPr>
          <w:rFonts w:ascii="Franklin Gothic Book" w:hAnsi="Franklin Gothic Book" w:cs="Times New Roman"/>
          <w:sz w:val="24"/>
          <w:szCs w:val="24"/>
        </w:rPr>
        <w:t>2.3.Указанная в пункте 2.1 Договора цена на Работы и услуги, определенные Договором, изменению не подлежит (за исключением случаев, предусмотренных в пункте 2.4, 2.5 Договора).</w:t>
      </w:r>
    </w:p>
    <w:p w:rsidR="00FB5519" w:rsidRPr="002049E8" w:rsidRDefault="00832E06" w:rsidP="00FB5519">
      <w:pPr>
        <w:pStyle w:val="a6"/>
        <w:ind w:firstLine="0"/>
        <w:rPr>
          <w:rFonts w:ascii="Franklin Gothic Book" w:hAnsi="Franklin Gothic Book"/>
        </w:rPr>
      </w:pPr>
      <w:r w:rsidRPr="002049E8">
        <w:rPr>
          <w:rFonts w:ascii="Franklin Gothic Book" w:hAnsi="Franklin Gothic Book"/>
        </w:rPr>
        <w:t xml:space="preserve">2.4.При возникновении необходимости в проведении дополнительных работ и превышении, в связи с этим, указанной в п. 2.1 настоящего договора цены, Подрядчик в течение 3 (трех) рабочих дней с момента возникновения такой необходимости обязан письменно предупредить об этом Заказчика посредством факсимильной связи, обе стороны могут принять меры к обоснованному уточнению цены договора, подписав дополнительное соглашение, неотъемлемой частью которого будет являться подтвержденный Заказчиком сметный расчет (калькуляция) на выполнение дополнительных работ. Никакие устные соглашения юридической силы не имеют и при несоблюдении установленного порядка работы оплачиваются по цене, определенной в договоре. </w:t>
      </w:r>
    </w:p>
    <w:p w:rsidR="00FB5519" w:rsidRPr="002049E8" w:rsidRDefault="00832E06" w:rsidP="00FB5519">
      <w:pPr>
        <w:pStyle w:val="a6"/>
        <w:ind w:firstLine="0"/>
        <w:rPr>
          <w:rFonts w:ascii="Franklin Gothic Book" w:hAnsi="Franklin Gothic Book"/>
        </w:rPr>
      </w:pPr>
      <w:r w:rsidRPr="002049E8">
        <w:rPr>
          <w:rFonts w:ascii="Franklin Gothic Book" w:hAnsi="Franklin Gothic Book"/>
          <w:bCs/>
        </w:rPr>
        <w:t>2.5.Если</w:t>
      </w:r>
      <w:r w:rsidRPr="002049E8">
        <w:rPr>
          <w:rFonts w:ascii="Franklin Gothic Book" w:hAnsi="Franklin Gothic Book"/>
        </w:rPr>
        <w:t xml:space="preserve"> после подписания настоящего Договора уполномоченным на то государственным органом будут введены новые налоги и сборы и это обоснованно повлечет за собой изменение размеров затрат Подрядчика по исполнению настоящего договора, то договорная цена может быть соразмерно увеличена или уменьшена, о чем Стороны подписывают дополнительное соглашение.</w:t>
      </w:r>
    </w:p>
    <w:p w:rsidR="00FB5519" w:rsidRPr="002049E8" w:rsidRDefault="00832E06" w:rsidP="00FB5519">
      <w:pPr>
        <w:pStyle w:val="a6"/>
        <w:ind w:firstLine="0"/>
        <w:rPr>
          <w:rFonts w:ascii="Franklin Gothic Book" w:hAnsi="Franklin Gothic Book"/>
        </w:rPr>
      </w:pPr>
      <w:r w:rsidRPr="002049E8">
        <w:rPr>
          <w:rFonts w:ascii="Franklin Gothic Book" w:hAnsi="Franklin Gothic Book"/>
        </w:rPr>
        <w:t>2.6. В стоимость работ по Договору включены все расходы Подрядчика, связанные с выполнением работ по Договору.</w:t>
      </w:r>
    </w:p>
    <w:p w:rsidR="00B94FE7" w:rsidRPr="002049E8" w:rsidRDefault="002049E8" w:rsidP="000F77E6">
      <w:pPr>
        <w:pStyle w:val="a6"/>
        <w:ind w:firstLine="0"/>
        <w:rPr>
          <w:rFonts w:ascii="Franklin Gothic Book" w:hAnsi="Franklin Gothic Book"/>
          <w:b/>
          <w:bCs/>
        </w:rPr>
      </w:pPr>
    </w:p>
    <w:p w:rsidR="00FB5519" w:rsidRPr="002049E8" w:rsidRDefault="00832E06" w:rsidP="00FB5519">
      <w:pPr>
        <w:pStyle w:val="a6"/>
        <w:ind w:firstLine="0"/>
        <w:rPr>
          <w:rFonts w:ascii="Franklin Gothic Book" w:hAnsi="Franklin Gothic Book"/>
          <w:b/>
          <w:bCs/>
        </w:rPr>
      </w:pPr>
      <w:r w:rsidRPr="002049E8">
        <w:rPr>
          <w:rFonts w:ascii="Franklin Gothic Book" w:hAnsi="Franklin Gothic Book"/>
          <w:b/>
          <w:bCs/>
        </w:rPr>
        <w:t>3. Условия платежа</w:t>
      </w:r>
    </w:p>
    <w:p w:rsidR="00B45EF1" w:rsidRPr="002049E8" w:rsidRDefault="00832E06" w:rsidP="00CB5BE8">
      <w:pPr>
        <w:pStyle w:val="afa"/>
        <w:tabs>
          <w:tab w:val="left" w:pos="0"/>
        </w:tabs>
        <w:spacing w:before="120" w:after="0" w:line="240" w:lineRule="auto"/>
        <w:ind w:left="0"/>
        <w:jc w:val="both"/>
        <w:rPr>
          <w:rFonts w:ascii="Franklin Gothic Book" w:eastAsia="Times New Roman" w:hAnsi="Franklin Gothic Book"/>
          <w:sz w:val="24"/>
          <w:szCs w:val="24"/>
          <w:lang w:eastAsia="ru-RU"/>
        </w:rPr>
      </w:pPr>
      <w:r w:rsidRPr="002049E8">
        <w:rPr>
          <w:rFonts w:ascii="Franklin Gothic Book" w:eastAsia="Times New Roman" w:hAnsi="Franklin Gothic Book"/>
          <w:sz w:val="24"/>
          <w:szCs w:val="24"/>
          <w:lang w:eastAsia="ru-RU"/>
        </w:rPr>
        <w:t>3.1</w:t>
      </w:r>
      <w:r w:rsidR="004407BD" w:rsidRPr="002049E8">
        <w:rPr>
          <w:rFonts w:ascii="Franklin Gothic Book" w:eastAsia="Times New Roman" w:hAnsi="Franklin Gothic Book"/>
          <w:sz w:val="24"/>
          <w:szCs w:val="24"/>
          <w:lang w:eastAsia="ru-RU"/>
        </w:rPr>
        <w:t>.</w:t>
      </w:r>
      <w:r w:rsidRPr="002049E8">
        <w:rPr>
          <w:rFonts w:ascii="Franklin Gothic Book" w:eastAsia="Times New Roman" w:hAnsi="Franklin Gothic Book"/>
          <w:sz w:val="24"/>
          <w:szCs w:val="24"/>
          <w:lang w:eastAsia="ru-RU"/>
        </w:rPr>
        <w:t xml:space="preserve"> </w:t>
      </w:r>
      <w:r w:rsidR="004407BD" w:rsidRPr="002049E8">
        <w:rPr>
          <w:rFonts w:ascii="Franklin Gothic Book" w:eastAsia="Times New Roman" w:hAnsi="Franklin Gothic Book"/>
          <w:sz w:val="24"/>
          <w:szCs w:val="24"/>
          <w:lang w:eastAsia="ru-RU"/>
        </w:rPr>
        <w:t>Оплата по настоящему Договору производится Заказчиком за фактически выполненные надлежащим образом, предусмотренные Договором объёмы работ, подтвержденные Актом сдачи-приемки выполненных работ (оказанных услуг), в течение 7 (семи) рабочих дней с даты подписания Заказчиком Акта сдачи-приемки выполненных работ (оказанных услуг), путем перечисления денежных средств на расчетный счет Подрядчика, за исключением случаев, если иной срок оплаты установлен законодательством Российской Федерации, регламентирующим закупки товаров, работ, услуг отдельными видами юридических лиц или положением о закупке товаров, работ, услуг заказчика.</w:t>
      </w:r>
    </w:p>
    <w:p w:rsidR="004407BD" w:rsidRPr="002049E8" w:rsidRDefault="00832E06" w:rsidP="004407BD">
      <w:pPr>
        <w:spacing w:after="120" w:line="276" w:lineRule="auto"/>
        <w:rPr>
          <w:rFonts w:ascii="Franklin Gothic Book" w:eastAsia="Franklin Gothic Book" w:hAnsi="Franklin Gothic Book" w:cs="Franklin Gothic Book"/>
          <w:color w:val="000000"/>
          <w:sz w:val="24"/>
          <w:szCs w:val="24"/>
        </w:rPr>
      </w:pPr>
      <w:r w:rsidRPr="002049E8">
        <w:rPr>
          <w:rFonts w:ascii="Franklin Gothic Book" w:hAnsi="Franklin Gothic Book"/>
          <w:sz w:val="24"/>
          <w:szCs w:val="24"/>
        </w:rPr>
        <w:t>3.1.1.</w:t>
      </w:r>
      <w:r w:rsidR="004407BD" w:rsidRPr="002049E8">
        <w:rPr>
          <w:rFonts w:ascii="Franklin Gothic Book" w:eastAsia="Franklin Gothic Book" w:hAnsi="Franklin Gothic Book" w:cs="Franklin Gothic Book"/>
          <w:color w:val="000000"/>
          <w:sz w:val="24"/>
          <w:szCs w:val="24"/>
        </w:rPr>
        <w:t xml:space="preserve"> В качестве обеспечительного платежа Заказчик вправе удержать из оплаты за выполненные Подрядчиком работы (оказанные услуги) 10% от цены данных работ (услуг). </w:t>
      </w:r>
    </w:p>
    <w:p w:rsidR="004407BD" w:rsidRPr="002049E8" w:rsidRDefault="004407BD" w:rsidP="004407BD">
      <w:pPr>
        <w:spacing w:after="120" w:line="276" w:lineRule="auto"/>
        <w:ind w:firstLine="709"/>
        <w:rPr>
          <w:rFonts w:ascii="Franklin Gothic Book" w:eastAsia="Franklin Gothic Book" w:hAnsi="Franklin Gothic Book" w:cs="Franklin Gothic Book"/>
          <w:color w:val="000000"/>
          <w:sz w:val="24"/>
          <w:szCs w:val="24"/>
        </w:rPr>
      </w:pPr>
      <w:r w:rsidRPr="002049E8">
        <w:rPr>
          <w:rFonts w:ascii="Franklin Gothic Book" w:eastAsia="Franklin Gothic Book" w:hAnsi="Franklin Gothic Book" w:cs="Franklin Gothic Book"/>
          <w:color w:val="000000"/>
          <w:sz w:val="24"/>
          <w:szCs w:val="24"/>
        </w:rPr>
        <w:t>Обеспечительный платеж может быть засчитан в счет исполнения обязательств Подрядчика, возникших в связи с нарушением им Договора, в том числе по уплате неустоек (штрафов, пеней), возмещению убытков Заказчика (включая расходы на юридические услуги, связанные с предъявлением требований к Подрядчику, исполнение требований третьих лиц о возмещении убытков и уплате неустоек).</w:t>
      </w:r>
    </w:p>
    <w:p w:rsidR="008F5357" w:rsidRPr="002049E8" w:rsidRDefault="004407BD" w:rsidP="004407BD">
      <w:pPr>
        <w:pStyle w:val="afa"/>
        <w:tabs>
          <w:tab w:val="left" w:pos="0"/>
        </w:tabs>
        <w:spacing w:before="120" w:after="0" w:line="240" w:lineRule="auto"/>
        <w:ind w:left="0"/>
        <w:jc w:val="both"/>
        <w:rPr>
          <w:rFonts w:ascii="Franklin Gothic Book" w:eastAsia="Franklin Gothic Book" w:hAnsi="Franklin Gothic Book" w:cs="Franklin Gothic Book"/>
          <w:color w:val="000000"/>
          <w:sz w:val="24"/>
          <w:szCs w:val="24"/>
        </w:rPr>
      </w:pPr>
      <w:r w:rsidRPr="002049E8">
        <w:rPr>
          <w:rFonts w:ascii="Franklin Gothic Book" w:eastAsia="Franklin Gothic Book" w:hAnsi="Franklin Gothic Book" w:cs="Franklin Gothic Book"/>
          <w:color w:val="000000"/>
          <w:sz w:val="24"/>
          <w:szCs w:val="24"/>
          <w:lang w:eastAsia="ru-RU"/>
        </w:rPr>
        <w:tab/>
        <w:t>Остаток обеспечительного платежа возвращается Заказчиком Подрядчику после окончания гарантийного периода в течение 10 рабочих дней с момента получения соответствующего обращения Подрядчика.</w:t>
      </w:r>
    </w:p>
    <w:p w:rsidR="008F5357" w:rsidRPr="002049E8" w:rsidRDefault="00832E06" w:rsidP="008F5357">
      <w:pPr>
        <w:spacing w:line="247" w:lineRule="auto"/>
        <w:rPr>
          <w:rFonts w:ascii="Franklin Gothic Book" w:eastAsia="Franklin Gothic Book" w:hAnsi="Franklin Gothic Book" w:cs="Franklin Gothic Book"/>
          <w:color w:val="000000"/>
          <w:sz w:val="24"/>
          <w:szCs w:val="24"/>
        </w:rPr>
      </w:pPr>
      <w:r w:rsidRPr="002049E8">
        <w:rPr>
          <w:rFonts w:ascii="Franklin Gothic Book" w:eastAsia="Franklin Gothic Book" w:hAnsi="Franklin Gothic Book" w:cs="Franklin Gothic Book"/>
          <w:color w:val="000000"/>
          <w:sz w:val="24"/>
          <w:szCs w:val="24"/>
        </w:rPr>
        <w:t>3.1.2. В случае заключения Договора с организацией, в отношении которой иностранными государствами введены ограничительные меры, а также организацией, в отношении бенефициарных владельцев (совокупная доля его прямого и (или) косвенного участия в этой организации составляет не менее 25 процентов) которой иностранными государствами введены ограничительные меры, в качестве обеспечения обязательств по Договору возможно поручительство аффилированных с такой организацией - участником закупки лиц (далее - Аффилированные лица):</w:t>
      </w:r>
    </w:p>
    <w:p w:rsidR="008F5357" w:rsidRPr="002049E8" w:rsidRDefault="00832E06" w:rsidP="008F5357">
      <w:pPr>
        <w:spacing w:line="247" w:lineRule="auto"/>
        <w:ind w:firstLine="709"/>
        <w:rPr>
          <w:rFonts w:ascii="Franklin Gothic Book" w:eastAsia="Franklin Gothic Book" w:hAnsi="Franklin Gothic Book" w:cs="Franklin Gothic Book"/>
          <w:color w:val="000000"/>
          <w:sz w:val="24"/>
          <w:szCs w:val="24"/>
        </w:rPr>
      </w:pPr>
      <w:r w:rsidRPr="002049E8">
        <w:rPr>
          <w:rFonts w:ascii="Franklin Gothic Book" w:eastAsia="Franklin Gothic Book" w:hAnsi="Franklin Gothic Book" w:cs="Franklin Gothic Book"/>
          <w:color w:val="000000"/>
          <w:sz w:val="24"/>
          <w:szCs w:val="24"/>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 или агентством ООО «Национальные Кредитные Рейтинги» (ООО «НКР»).</w:t>
      </w:r>
    </w:p>
    <w:p w:rsidR="008F5357" w:rsidRPr="002049E8" w:rsidRDefault="00832E06" w:rsidP="008F5357">
      <w:pPr>
        <w:spacing w:line="247" w:lineRule="auto"/>
        <w:ind w:firstLine="709"/>
        <w:rPr>
          <w:rFonts w:ascii="Franklin Gothic Book" w:eastAsia="Franklin Gothic Book" w:hAnsi="Franklin Gothic Book" w:cs="Franklin Gothic Book"/>
          <w:color w:val="000000"/>
          <w:sz w:val="24"/>
          <w:szCs w:val="24"/>
        </w:rPr>
      </w:pPr>
      <w:r w:rsidRPr="002049E8">
        <w:rPr>
          <w:rFonts w:ascii="Franklin Gothic Book" w:eastAsia="Franklin Gothic Book" w:hAnsi="Franklin Gothic Book" w:cs="Franklin Gothic Book"/>
          <w:color w:val="000000"/>
          <w:sz w:val="24"/>
          <w:szCs w:val="24"/>
        </w:rPr>
        <w:t>б) представивших заказчику документы, подтверждающие платежеспособность Аффилированного лица (в том числе его ежегодную бухгалтерскую (финансовую) отчетность) в объеме, соответствующем договору поручительства (Приложение 10);</w:t>
      </w:r>
    </w:p>
    <w:p w:rsidR="008F5357" w:rsidRPr="002049E8" w:rsidRDefault="00832E06" w:rsidP="008F5357">
      <w:pPr>
        <w:spacing w:line="247" w:lineRule="auto"/>
        <w:ind w:firstLine="709"/>
        <w:rPr>
          <w:rFonts w:ascii="Franklin Gothic Book" w:eastAsia="Franklin Gothic Book" w:hAnsi="Franklin Gothic Book" w:cs="Franklin Gothic Book"/>
          <w:color w:val="000000"/>
          <w:sz w:val="24"/>
          <w:szCs w:val="24"/>
        </w:rPr>
      </w:pPr>
      <w:r w:rsidRPr="002049E8">
        <w:rPr>
          <w:rFonts w:ascii="Franklin Gothic Book" w:eastAsia="Franklin Gothic Book" w:hAnsi="Franklin Gothic Book" w:cs="Franklin Gothic Book"/>
          <w:color w:val="000000"/>
          <w:sz w:val="24"/>
          <w:szCs w:val="24"/>
        </w:rPr>
        <w:t xml:space="preserve">в) принявших обязательство письменно извещать заказчика в течение 3-х рабочих дней со дня наступления следующих событий: </w:t>
      </w:r>
    </w:p>
    <w:p w:rsidR="008F5357" w:rsidRPr="002049E8" w:rsidRDefault="00832E06" w:rsidP="008F5357">
      <w:pPr>
        <w:spacing w:line="247" w:lineRule="auto"/>
        <w:ind w:firstLine="709"/>
        <w:rPr>
          <w:rFonts w:ascii="Franklin Gothic Book" w:eastAsia="Franklin Gothic Book" w:hAnsi="Franklin Gothic Book" w:cs="Franklin Gothic Book"/>
          <w:color w:val="000000"/>
          <w:sz w:val="24"/>
          <w:szCs w:val="24"/>
        </w:rPr>
      </w:pPr>
      <w:r w:rsidRPr="002049E8">
        <w:rPr>
          <w:rFonts w:ascii="Franklin Gothic Book" w:eastAsia="Franklin Gothic Book" w:hAnsi="Franklin Gothic Book" w:cs="Franklin Gothic Book"/>
          <w:color w:val="000000"/>
          <w:sz w:val="24"/>
          <w:szCs w:val="24"/>
        </w:rPr>
        <w:t>•</w:t>
      </w:r>
      <w:r w:rsidRPr="002049E8">
        <w:rPr>
          <w:rFonts w:ascii="Franklin Gothic Book" w:eastAsia="Franklin Gothic Book" w:hAnsi="Franklin Gothic Book" w:cs="Franklin Gothic Book"/>
          <w:color w:val="000000"/>
          <w:sz w:val="24"/>
          <w:szCs w:val="24"/>
        </w:rPr>
        <w:tab/>
        <w:t xml:space="preserve">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 </w:t>
      </w:r>
    </w:p>
    <w:p w:rsidR="008F5357" w:rsidRPr="002049E8" w:rsidRDefault="00832E06" w:rsidP="008F5357">
      <w:pPr>
        <w:spacing w:line="247" w:lineRule="auto"/>
        <w:ind w:firstLine="709"/>
        <w:rPr>
          <w:rFonts w:ascii="Franklin Gothic Book" w:eastAsia="Franklin Gothic Book" w:hAnsi="Franklin Gothic Book" w:cs="Franklin Gothic Book"/>
          <w:color w:val="000000"/>
          <w:sz w:val="24"/>
          <w:szCs w:val="24"/>
        </w:rPr>
      </w:pPr>
      <w:r w:rsidRPr="002049E8">
        <w:rPr>
          <w:rFonts w:ascii="Franklin Gothic Book" w:eastAsia="Franklin Gothic Book" w:hAnsi="Franklin Gothic Book" w:cs="Franklin Gothic Book"/>
          <w:color w:val="000000"/>
          <w:sz w:val="24"/>
          <w:szCs w:val="24"/>
        </w:rPr>
        <w:t>•</w:t>
      </w:r>
      <w:r w:rsidRPr="002049E8">
        <w:rPr>
          <w:rFonts w:ascii="Franklin Gothic Book" w:eastAsia="Franklin Gothic Book" w:hAnsi="Franklin Gothic Book" w:cs="Franklin Gothic Book"/>
          <w:color w:val="000000"/>
          <w:sz w:val="24"/>
          <w:szCs w:val="24"/>
        </w:rPr>
        <w:tab/>
        <w:t>возбуждение в отношении руководителя Аффилированного лица уголовного дела в соответствии уголовно-процессуальным законодательством Российской Федерации;</w:t>
      </w:r>
    </w:p>
    <w:p w:rsidR="008F5357" w:rsidRPr="002049E8" w:rsidRDefault="00832E06" w:rsidP="008F5357">
      <w:pPr>
        <w:spacing w:line="247" w:lineRule="auto"/>
        <w:ind w:firstLine="709"/>
        <w:rPr>
          <w:rFonts w:ascii="Franklin Gothic Book" w:eastAsia="Franklin Gothic Book" w:hAnsi="Franklin Gothic Book" w:cs="Franklin Gothic Book"/>
          <w:color w:val="000000"/>
          <w:sz w:val="24"/>
          <w:szCs w:val="24"/>
        </w:rPr>
      </w:pPr>
      <w:r w:rsidRPr="002049E8">
        <w:rPr>
          <w:rFonts w:ascii="Franklin Gothic Book" w:eastAsia="Franklin Gothic Book" w:hAnsi="Franklin Gothic Book" w:cs="Franklin Gothic Book"/>
          <w:color w:val="000000"/>
          <w:sz w:val="24"/>
          <w:szCs w:val="24"/>
        </w:rPr>
        <w:t>•</w:t>
      </w:r>
      <w:r w:rsidRPr="002049E8">
        <w:rPr>
          <w:rFonts w:ascii="Franklin Gothic Book" w:eastAsia="Franklin Gothic Book" w:hAnsi="Franklin Gothic Book" w:cs="Franklin Gothic Book"/>
          <w:color w:val="000000"/>
          <w:sz w:val="24"/>
          <w:szCs w:val="24"/>
        </w:rPr>
        <w:tab/>
        <w:t xml:space="preserve">изменение местонахождения, учредительных документов, органов управления Аффилированного лица, банковских реквизитов Аффилированного лица; </w:t>
      </w:r>
    </w:p>
    <w:p w:rsidR="008F5357" w:rsidRPr="002049E8" w:rsidRDefault="00832E06" w:rsidP="008F5357">
      <w:pPr>
        <w:spacing w:line="247" w:lineRule="auto"/>
        <w:ind w:firstLine="709"/>
        <w:rPr>
          <w:rFonts w:ascii="Franklin Gothic Book" w:eastAsia="Franklin Gothic Book" w:hAnsi="Franklin Gothic Book" w:cs="Franklin Gothic Book"/>
          <w:color w:val="000000"/>
          <w:sz w:val="24"/>
          <w:szCs w:val="24"/>
        </w:rPr>
      </w:pPr>
      <w:r w:rsidRPr="002049E8">
        <w:rPr>
          <w:rFonts w:ascii="Franklin Gothic Book" w:eastAsia="Franklin Gothic Book" w:hAnsi="Franklin Gothic Book" w:cs="Franklin Gothic Book"/>
          <w:color w:val="000000"/>
          <w:sz w:val="24"/>
          <w:szCs w:val="24"/>
        </w:rPr>
        <w:t>•</w:t>
      </w:r>
      <w:r w:rsidRPr="002049E8">
        <w:rPr>
          <w:rFonts w:ascii="Franklin Gothic Book" w:eastAsia="Franklin Gothic Book" w:hAnsi="Franklin Gothic Book" w:cs="Franklin Gothic Book"/>
          <w:color w:val="000000"/>
          <w:sz w:val="24"/>
          <w:szCs w:val="24"/>
        </w:rPr>
        <w:tab/>
        <w:t xml:space="preserve">принятие решения о реорганизации или ликвидации Аффилированного лица; </w:t>
      </w:r>
    </w:p>
    <w:p w:rsidR="008F5357" w:rsidRPr="002049E8" w:rsidRDefault="00832E06" w:rsidP="008F5357">
      <w:pPr>
        <w:spacing w:line="247" w:lineRule="auto"/>
        <w:ind w:firstLine="709"/>
        <w:rPr>
          <w:rFonts w:ascii="Franklin Gothic Book" w:eastAsia="Franklin Gothic Book" w:hAnsi="Franklin Gothic Book" w:cs="Franklin Gothic Book"/>
          <w:color w:val="000000"/>
          <w:sz w:val="24"/>
          <w:szCs w:val="24"/>
        </w:rPr>
      </w:pPr>
      <w:r w:rsidRPr="002049E8">
        <w:rPr>
          <w:rFonts w:ascii="Franklin Gothic Book" w:eastAsia="Franklin Gothic Book" w:hAnsi="Franklin Gothic Book" w:cs="Franklin Gothic Book"/>
          <w:color w:val="000000"/>
          <w:sz w:val="24"/>
          <w:szCs w:val="24"/>
        </w:rPr>
        <w:t>•</w:t>
      </w:r>
      <w:r w:rsidRPr="002049E8">
        <w:rPr>
          <w:rFonts w:ascii="Franklin Gothic Book" w:eastAsia="Franklin Gothic Book" w:hAnsi="Franklin Gothic Book" w:cs="Franklin Gothic Book"/>
          <w:color w:val="000000"/>
          <w:sz w:val="24"/>
          <w:szCs w:val="24"/>
        </w:rPr>
        <w:tab/>
        <w:t>принятие судом к производству заявления о признании Аффилированного лица несостоятельным (банкротом).</w:t>
      </w:r>
    </w:p>
    <w:p w:rsidR="008F5357" w:rsidRPr="002049E8" w:rsidRDefault="00832E06" w:rsidP="008F5357">
      <w:pPr>
        <w:spacing w:line="247" w:lineRule="auto"/>
        <w:ind w:firstLine="709"/>
        <w:rPr>
          <w:rFonts w:ascii="Franklin Gothic Book" w:hAnsi="Franklin Gothic Book"/>
          <w:color w:val="000000"/>
          <w:sz w:val="24"/>
          <w:szCs w:val="24"/>
        </w:rPr>
      </w:pPr>
      <w:r w:rsidRPr="002049E8">
        <w:rPr>
          <w:rFonts w:ascii="Franklin Gothic Book" w:eastAsia="Franklin Gothic Book" w:hAnsi="Franklin Gothic Book" w:cs="Franklin Gothic Book"/>
          <w:color w:val="000000"/>
          <w:sz w:val="24"/>
          <w:szCs w:val="24"/>
        </w:rPr>
        <w:t xml:space="preserve">При наступлении одного из указанных событий заказчик вправе требовать замены поручительства Аффилированного лица на </w:t>
      </w:r>
      <w:r w:rsidR="0015160E" w:rsidRPr="002049E8">
        <w:rPr>
          <w:rFonts w:ascii="Franklin Gothic Book" w:eastAsia="Franklin Gothic Book" w:hAnsi="Franklin Gothic Book" w:cs="Franklin Gothic Book"/>
          <w:color w:val="000000"/>
          <w:sz w:val="24"/>
          <w:szCs w:val="24"/>
        </w:rPr>
        <w:t>независим</w:t>
      </w:r>
      <w:r w:rsidRPr="002049E8">
        <w:rPr>
          <w:rFonts w:ascii="Franklin Gothic Book" w:eastAsia="Franklin Gothic Book" w:hAnsi="Franklin Gothic Book" w:cs="Franklin Gothic Book"/>
          <w:color w:val="000000"/>
          <w:sz w:val="24"/>
          <w:szCs w:val="24"/>
        </w:rPr>
        <w:t>ую гарантию, на поручительство иного Аффилированного лица, иное обеспечение обязательств.</w:t>
      </w:r>
    </w:p>
    <w:p w:rsidR="008F5357" w:rsidRPr="002049E8" w:rsidRDefault="00832E06" w:rsidP="008F5357">
      <w:pPr>
        <w:spacing w:line="247" w:lineRule="auto"/>
        <w:ind w:firstLine="709"/>
        <w:rPr>
          <w:rFonts w:ascii="Franklin Gothic Book" w:eastAsia="Franklin Gothic Book" w:hAnsi="Franklin Gothic Book" w:cs="Franklin Gothic Book"/>
          <w:color w:val="000000"/>
          <w:sz w:val="24"/>
          <w:szCs w:val="24"/>
        </w:rPr>
      </w:pPr>
      <w:r w:rsidRPr="002049E8">
        <w:rPr>
          <w:rFonts w:ascii="Franklin Gothic Book" w:eastAsia="Franklin Gothic Book" w:hAnsi="Franklin Gothic Book" w:cs="Franklin Gothic Book"/>
          <w:color w:val="000000"/>
          <w:sz w:val="24"/>
          <w:szCs w:val="24"/>
        </w:rPr>
        <w:t>Обеспечение в виде поручительства Аффилированного лица предоставляется вместо удержания, установленного п. 3.1.1. Договора в течение 30 (Тридцати) рабочих дней с даты подписания Договора.</w:t>
      </w:r>
    </w:p>
    <w:p w:rsidR="008F5357" w:rsidRPr="002049E8" w:rsidRDefault="00832E06" w:rsidP="008F5357">
      <w:pPr>
        <w:pStyle w:val="afa"/>
        <w:tabs>
          <w:tab w:val="left" w:pos="0"/>
        </w:tabs>
        <w:spacing w:before="120" w:after="0" w:line="240" w:lineRule="auto"/>
        <w:ind w:left="0"/>
        <w:jc w:val="both"/>
        <w:rPr>
          <w:rFonts w:ascii="Franklin Gothic Book" w:hAnsi="Franklin Gothic Book"/>
          <w:sz w:val="24"/>
          <w:szCs w:val="24"/>
        </w:rPr>
      </w:pPr>
      <w:r w:rsidRPr="002049E8">
        <w:rPr>
          <w:rFonts w:ascii="Franklin Gothic Book" w:eastAsia="Franklin Gothic Book" w:hAnsi="Franklin Gothic Book" w:cs="Franklin Gothic Book"/>
          <w:color w:val="000000"/>
          <w:sz w:val="24"/>
          <w:szCs w:val="24"/>
          <w:lang w:eastAsia="ru-RU"/>
        </w:rPr>
        <w:t>Договор</w:t>
      </w:r>
      <w:r w:rsidRPr="002049E8">
        <w:rPr>
          <w:rFonts w:ascii="Times New Roman" w:eastAsia="Times New Roman" w:hAnsi="Times New Roman"/>
          <w:sz w:val="24"/>
          <w:szCs w:val="24"/>
          <w:lang w:eastAsia="ru-RU"/>
        </w:rPr>
        <w:t xml:space="preserve"> </w:t>
      </w:r>
      <w:r w:rsidRPr="002049E8">
        <w:rPr>
          <w:rFonts w:ascii="Franklin Gothic Book" w:eastAsia="Franklin Gothic Book" w:hAnsi="Franklin Gothic Book" w:cs="Franklin Gothic Book"/>
          <w:color w:val="000000"/>
          <w:sz w:val="24"/>
          <w:szCs w:val="24"/>
          <w:lang w:eastAsia="ru-RU"/>
        </w:rPr>
        <w:t xml:space="preserve"> поручительства оформляется в соответствии с «Общими условиями договора поручительства» (типовая форма), являющимися Положением №10 к Договору</w:t>
      </w:r>
      <w:r w:rsidRPr="002049E8">
        <w:rPr>
          <w:rFonts w:ascii="Franklin Gothic Book" w:eastAsia="Times New Roman" w:hAnsi="Franklin Gothic Book"/>
          <w:color w:val="000000"/>
          <w:sz w:val="24"/>
          <w:szCs w:val="24"/>
          <w:lang w:eastAsia="ru-RU"/>
        </w:rPr>
        <w:t>.</w:t>
      </w:r>
    </w:p>
    <w:p w:rsidR="00FB5519" w:rsidRPr="002049E8" w:rsidRDefault="00832E06" w:rsidP="00323010">
      <w:pPr>
        <w:shd w:val="clear" w:color="auto" w:fill="FFFFFF"/>
        <w:tabs>
          <w:tab w:val="left" w:pos="1134"/>
          <w:tab w:val="left" w:pos="1368"/>
        </w:tabs>
        <w:rPr>
          <w:rFonts w:ascii="Franklin Gothic Book" w:hAnsi="Franklin Gothic Book"/>
          <w:color w:val="000000"/>
          <w:sz w:val="24"/>
          <w:szCs w:val="24"/>
        </w:rPr>
      </w:pPr>
      <w:r w:rsidRPr="002049E8">
        <w:rPr>
          <w:rFonts w:ascii="Franklin Gothic Book" w:hAnsi="Franklin Gothic Book"/>
          <w:color w:val="000000"/>
          <w:sz w:val="24"/>
          <w:szCs w:val="24"/>
        </w:rPr>
        <w:t>3.2. Подрядчик в срок до 1 (первого) числа месяца, следующего за отчетным, предоставляет Заказчику подлинники Акта сдачи-приемки выполненных работ (оказанных услуг), оформленные в соответствии с действующим законодательством Российской Федерации, содержащие обязательные реквизиты первичного документа, установленные Федеральным законом от 06.12.2011 № 402-ФЗ «О бухгалтерском учете», (Приложение № 5), и счета – фактуры, оформленного в соответствии с действующим налоговым законодательством Российской Федерации.</w:t>
      </w:r>
    </w:p>
    <w:p w:rsidR="00DA6990" w:rsidRPr="002049E8" w:rsidRDefault="00832E06" w:rsidP="00DA6990">
      <w:pPr>
        <w:shd w:val="clear" w:color="auto" w:fill="FFFFFF"/>
        <w:tabs>
          <w:tab w:val="left" w:pos="1134"/>
          <w:tab w:val="left" w:pos="1368"/>
        </w:tabs>
        <w:ind w:right="67"/>
        <w:rPr>
          <w:rFonts w:ascii="Franklin Gothic Book" w:hAnsi="Franklin Gothic Book"/>
          <w:color w:val="000000"/>
          <w:sz w:val="24"/>
          <w:szCs w:val="24"/>
        </w:rPr>
      </w:pPr>
      <w:r w:rsidRPr="002049E8">
        <w:rPr>
          <w:rFonts w:ascii="Franklin Gothic Book" w:hAnsi="Franklin Gothic Book"/>
          <w:color w:val="000000"/>
          <w:sz w:val="24"/>
          <w:szCs w:val="24"/>
        </w:rPr>
        <w:t xml:space="preserve">3.3. </w:t>
      </w:r>
      <w:bookmarkStart w:id="0" w:name="_Hlk135906710"/>
      <w:r w:rsidR="00DA6990" w:rsidRPr="002049E8">
        <w:rPr>
          <w:rFonts w:ascii="Franklin Gothic Book" w:hAnsi="Franklin Gothic Book"/>
          <w:color w:val="000000"/>
          <w:sz w:val="24"/>
          <w:szCs w:val="24"/>
        </w:rPr>
        <w:t xml:space="preserve">Стороны обязаны по окончании срока действия Договора, а также в случае его досрочного расторжения или по письменному запросу Заказчика производить сверку взаимных расчетов по обязательствам, возникшим из </w:t>
      </w:r>
      <w:bookmarkStart w:id="1" w:name="_Hlk135906701"/>
      <w:r w:rsidR="00DA6990" w:rsidRPr="002049E8">
        <w:rPr>
          <w:rFonts w:ascii="Franklin Gothic Book" w:hAnsi="Franklin Gothic Book"/>
          <w:color w:val="000000"/>
          <w:sz w:val="24"/>
          <w:szCs w:val="24"/>
        </w:rPr>
        <w:t>Договора</w:t>
      </w:r>
      <w:bookmarkEnd w:id="1"/>
      <w:r w:rsidR="00DA6990" w:rsidRPr="002049E8">
        <w:rPr>
          <w:rFonts w:ascii="Franklin Gothic Book" w:hAnsi="Franklin Gothic Book"/>
          <w:color w:val="000000"/>
          <w:sz w:val="24"/>
          <w:szCs w:val="24"/>
        </w:rPr>
        <w:t xml:space="preserve">. </w:t>
      </w:r>
    </w:p>
    <w:p w:rsidR="00DA6990" w:rsidRPr="002049E8" w:rsidRDefault="00DA6990" w:rsidP="00DA6990">
      <w:pPr>
        <w:shd w:val="clear" w:color="auto" w:fill="FFFFFF"/>
        <w:tabs>
          <w:tab w:val="left" w:pos="1134"/>
          <w:tab w:val="left" w:pos="1368"/>
        </w:tabs>
        <w:ind w:right="67"/>
        <w:rPr>
          <w:rFonts w:ascii="Franklin Gothic Book" w:hAnsi="Franklin Gothic Book"/>
          <w:color w:val="000000"/>
          <w:sz w:val="24"/>
          <w:szCs w:val="24"/>
        </w:rPr>
      </w:pPr>
      <w:r w:rsidRPr="002049E8">
        <w:rPr>
          <w:rFonts w:ascii="Franklin Gothic Book" w:hAnsi="Franklin Gothic Book"/>
          <w:color w:val="000000"/>
          <w:sz w:val="24"/>
          <w:szCs w:val="24"/>
        </w:rPr>
        <w:t xml:space="preserve">Подрядчик обязан в срок не позднее 10 (десяти) календарных дней с даты окончания срока действия Договора или даты его досрочного расторжения, или даты получения соответствующего запроса Заказчика оформить и направить в адрес Заказчика 2 (два) экземпляра подписанного акта сверки расчетов по Договору. </w:t>
      </w:r>
    </w:p>
    <w:p w:rsidR="00FB5519" w:rsidRPr="002049E8" w:rsidRDefault="00DA6990" w:rsidP="00DA6990">
      <w:pPr>
        <w:shd w:val="clear" w:color="auto" w:fill="FFFFFF"/>
        <w:tabs>
          <w:tab w:val="left" w:pos="1134"/>
          <w:tab w:val="left" w:pos="1368"/>
        </w:tabs>
        <w:ind w:right="67"/>
        <w:rPr>
          <w:rFonts w:ascii="Franklin Gothic Book" w:hAnsi="Franklin Gothic Book"/>
          <w:color w:val="000000"/>
          <w:sz w:val="24"/>
          <w:szCs w:val="24"/>
        </w:rPr>
      </w:pPr>
      <w:r w:rsidRPr="002049E8">
        <w:rPr>
          <w:rFonts w:ascii="Franklin Gothic Book" w:hAnsi="Franklin Gothic Book"/>
          <w:color w:val="000000"/>
          <w:sz w:val="24"/>
          <w:szCs w:val="24"/>
        </w:rPr>
        <w:t>Заказчик в течение 10 (десяти) календарных дней со дня получения акта сверки подписывает акт сверки расчетов и возвращает один экземпляр Подрядчику либо при наличии разногласий (расхождений) направляет Подрядчику подписанный протокол разногласий к акту сверки расчетов.</w:t>
      </w:r>
      <w:bookmarkEnd w:id="0"/>
    </w:p>
    <w:p w:rsidR="00323010" w:rsidRPr="002049E8" w:rsidRDefault="00832E06" w:rsidP="00323010">
      <w:pPr>
        <w:ind w:left="-17" w:firstLine="17"/>
        <w:rPr>
          <w:rFonts w:ascii="Franklin Gothic Book" w:eastAsia="Franklin Gothic Book" w:hAnsi="Franklin Gothic Book" w:cs="Franklin Gothic Book"/>
          <w:color w:val="000000"/>
          <w:sz w:val="24"/>
          <w:szCs w:val="24"/>
        </w:rPr>
      </w:pPr>
      <w:r w:rsidRPr="002049E8">
        <w:rPr>
          <w:rFonts w:ascii="Franklin Gothic Book" w:eastAsia="Franklin Gothic Book" w:hAnsi="Franklin Gothic Book" w:cs="Franklin Gothic Book"/>
          <w:color w:val="000000"/>
          <w:sz w:val="24"/>
          <w:szCs w:val="24"/>
        </w:rPr>
        <w:t xml:space="preserve">3.4. Переуступка Подрядчиком третьему лицу любого своего права требования к Заказчику, вытекающего из Договора, может быть осуществлена только при условии получения предварительного письменного согласия Заказчика, а в случае если Договор заключен с субъектом малого и среднего предпринимательства по результатам торгов согласно положениям гражданского законодательства Российской Федерации, Подрядчику предоставляется возможность  уступки прав требования по Договору, в пользу финансово-кредитных учреждений (факторинг) с обязательным уведомлением Заказчика в течение 3 (Трех) рабочих дней с даты подписания договора. </w:t>
      </w:r>
    </w:p>
    <w:p w:rsidR="00323010" w:rsidRPr="002049E8" w:rsidRDefault="00832E06" w:rsidP="00323010">
      <w:pPr>
        <w:shd w:val="clear" w:color="auto" w:fill="FFFFFF"/>
        <w:spacing w:before="274"/>
        <w:rPr>
          <w:rFonts w:ascii="Franklin Gothic Book" w:eastAsia="Franklin Gothic Book" w:hAnsi="Franklin Gothic Book" w:cs="Franklin Gothic Book"/>
          <w:color w:val="000000"/>
          <w:sz w:val="24"/>
          <w:szCs w:val="24"/>
        </w:rPr>
      </w:pPr>
      <w:r w:rsidRPr="002049E8">
        <w:rPr>
          <w:rFonts w:ascii="Franklin Gothic Book" w:hAnsi="Franklin Gothic Book"/>
          <w:sz w:val="24"/>
          <w:szCs w:val="24"/>
        </w:rPr>
        <w:t>Надлежащим уведомлением считается письменное уведомление, подписанное уполномоченным лицом со стороны Подрядчика, с приложением экземпляра договора финансирования под уступку денежного требования и нотариально заверенных копий учредительных и регистрационных документов финансового агента. Если Заказчик не был уведомлен изложенным в настоящем пункте способом о переходе прав Подрядчика к финансовому агенту, Подрядчик несет риск вызванных этим для него неблагоприятных последствий</w:t>
      </w:r>
      <w:r w:rsidRPr="002049E8">
        <w:rPr>
          <w:rFonts w:ascii="Franklin Gothic Book" w:eastAsia="Franklin Gothic Book" w:hAnsi="Franklin Gothic Book" w:cs="Franklin Gothic Book"/>
          <w:color w:val="000000"/>
          <w:sz w:val="24"/>
          <w:szCs w:val="24"/>
        </w:rPr>
        <w:t>.</w:t>
      </w:r>
    </w:p>
    <w:p w:rsidR="00FB5519" w:rsidRPr="002049E8" w:rsidRDefault="00832E06" w:rsidP="00323010">
      <w:pPr>
        <w:shd w:val="clear" w:color="auto" w:fill="FFFFFF"/>
        <w:spacing w:before="274"/>
        <w:rPr>
          <w:rFonts w:ascii="Franklin Gothic Book" w:hAnsi="Franklin Gothic Book"/>
          <w:b/>
          <w:bCs/>
          <w:color w:val="000000"/>
          <w:sz w:val="24"/>
          <w:szCs w:val="24"/>
        </w:rPr>
      </w:pPr>
      <w:r w:rsidRPr="002049E8">
        <w:rPr>
          <w:rFonts w:ascii="Franklin Gothic Book" w:hAnsi="Franklin Gothic Book"/>
          <w:b/>
          <w:color w:val="000000"/>
          <w:sz w:val="24"/>
          <w:szCs w:val="24"/>
        </w:rPr>
        <w:t xml:space="preserve">4. Сроки </w:t>
      </w:r>
      <w:r w:rsidRPr="002049E8">
        <w:rPr>
          <w:rFonts w:ascii="Franklin Gothic Book" w:hAnsi="Franklin Gothic Book"/>
          <w:b/>
          <w:bCs/>
          <w:color w:val="000000"/>
          <w:sz w:val="24"/>
          <w:szCs w:val="24"/>
        </w:rPr>
        <w:t>исполнения обязательств</w:t>
      </w:r>
    </w:p>
    <w:p w:rsidR="00FB5519" w:rsidRPr="002049E8" w:rsidRDefault="00832E06" w:rsidP="00FB5519">
      <w:pPr>
        <w:shd w:val="clear" w:color="auto" w:fill="FFFFFF"/>
        <w:ind w:right="-79"/>
        <w:rPr>
          <w:rFonts w:ascii="Franklin Gothic Book" w:hAnsi="Franklin Gothic Book"/>
          <w:color w:val="000000"/>
          <w:sz w:val="24"/>
          <w:szCs w:val="24"/>
        </w:rPr>
      </w:pPr>
      <w:r w:rsidRPr="002049E8">
        <w:rPr>
          <w:rFonts w:ascii="Franklin Gothic Book" w:hAnsi="Franklin Gothic Book"/>
          <w:color w:val="000000"/>
          <w:sz w:val="24"/>
          <w:szCs w:val="24"/>
        </w:rPr>
        <w:t xml:space="preserve">4.1. Подрядчик выполняет работы, предусмотренные разделом 1 Договора, в следующие сроки: </w:t>
      </w:r>
    </w:p>
    <w:p w:rsidR="00FB5519" w:rsidRPr="002049E8" w:rsidRDefault="00832E06" w:rsidP="00FB5519">
      <w:pPr>
        <w:shd w:val="clear" w:color="auto" w:fill="FFFFFF"/>
        <w:ind w:right="-79"/>
        <w:rPr>
          <w:rFonts w:ascii="Franklin Gothic Book" w:hAnsi="Franklin Gothic Book"/>
          <w:b/>
          <w:bCs/>
          <w:color w:val="000000"/>
          <w:sz w:val="24"/>
          <w:szCs w:val="24"/>
        </w:rPr>
      </w:pPr>
      <w:r w:rsidRPr="002049E8">
        <w:rPr>
          <w:rFonts w:ascii="Franklin Gothic Book" w:hAnsi="Franklin Gothic Book"/>
          <w:b/>
          <w:bCs/>
          <w:color w:val="000000"/>
          <w:sz w:val="24"/>
          <w:szCs w:val="24"/>
        </w:rPr>
        <w:t xml:space="preserve">начало работ: ____.____.20___ г. </w:t>
      </w:r>
    </w:p>
    <w:p w:rsidR="00FB5519" w:rsidRPr="002049E8" w:rsidRDefault="00832E06" w:rsidP="00FB5519">
      <w:pPr>
        <w:shd w:val="clear" w:color="auto" w:fill="FFFFFF"/>
        <w:ind w:right="-79"/>
        <w:rPr>
          <w:rFonts w:ascii="Franklin Gothic Book" w:hAnsi="Franklin Gothic Book"/>
          <w:b/>
          <w:bCs/>
          <w:color w:val="000000"/>
          <w:sz w:val="24"/>
          <w:szCs w:val="24"/>
        </w:rPr>
      </w:pPr>
      <w:r w:rsidRPr="002049E8">
        <w:rPr>
          <w:rFonts w:ascii="Franklin Gothic Book" w:hAnsi="Franklin Gothic Book"/>
          <w:b/>
          <w:bCs/>
          <w:color w:val="000000"/>
          <w:sz w:val="24"/>
          <w:szCs w:val="24"/>
        </w:rPr>
        <w:t xml:space="preserve">окончание работ: ___.___.20___ г. </w:t>
      </w:r>
    </w:p>
    <w:p w:rsidR="00FB5519" w:rsidRPr="002049E8" w:rsidRDefault="00832E06" w:rsidP="00FB5519">
      <w:pPr>
        <w:shd w:val="clear" w:color="auto" w:fill="FFFFFF"/>
        <w:ind w:right="-79"/>
        <w:rPr>
          <w:rFonts w:ascii="Franklin Gothic Book" w:hAnsi="Franklin Gothic Book"/>
          <w:b/>
          <w:bCs/>
          <w:color w:val="000000"/>
          <w:sz w:val="24"/>
          <w:szCs w:val="24"/>
        </w:rPr>
      </w:pPr>
      <w:r w:rsidRPr="002049E8">
        <w:rPr>
          <w:rFonts w:ascii="Franklin Gothic Book" w:hAnsi="Franklin Gothic Book"/>
          <w:color w:val="000000"/>
          <w:sz w:val="24"/>
          <w:szCs w:val="24"/>
        </w:rPr>
        <w:t>с правом досрочного выполнения.</w:t>
      </w:r>
    </w:p>
    <w:p w:rsidR="00FB5519" w:rsidRPr="002049E8" w:rsidRDefault="00832E06" w:rsidP="00FB5519">
      <w:pPr>
        <w:shd w:val="clear" w:color="auto" w:fill="FFFFFF"/>
        <w:ind w:right="-79"/>
        <w:rPr>
          <w:rFonts w:ascii="Franklin Gothic Book" w:hAnsi="Franklin Gothic Book"/>
          <w:color w:val="000000"/>
          <w:sz w:val="24"/>
          <w:szCs w:val="24"/>
        </w:rPr>
      </w:pPr>
      <w:r w:rsidRPr="002049E8">
        <w:rPr>
          <w:rFonts w:ascii="Franklin Gothic Book" w:hAnsi="Franklin Gothic Book"/>
          <w:color w:val="000000"/>
          <w:sz w:val="24"/>
          <w:szCs w:val="24"/>
        </w:rPr>
        <w:t>4.2. Выполнение работ проводится согласно Календарному графику выполнения работ (Приложение № 3), согласованному Заказчиком и являющемуся неотъемлемой частью настоящего договора.</w:t>
      </w:r>
    </w:p>
    <w:p w:rsidR="00FB5519" w:rsidRPr="002049E8" w:rsidRDefault="00832E06" w:rsidP="00FB5519">
      <w:pPr>
        <w:shd w:val="clear" w:color="auto" w:fill="FFFFFF"/>
        <w:ind w:right="-79"/>
        <w:rPr>
          <w:rFonts w:ascii="Franklin Gothic Book" w:hAnsi="Franklin Gothic Book"/>
          <w:color w:val="000000"/>
          <w:sz w:val="24"/>
          <w:szCs w:val="24"/>
        </w:rPr>
      </w:pPr>
      <w:r w:rsidRPr="002049E8">
        <w:rPr>
          <w:rFonts w:ascii="Franklin Gothic Book" w:hAnsi="Franklin Gothic Book"/>
          <w:color w:val="000000"/>
          <w:sz w:val="24"/>
          <w:szCs w:val="24"/>
        </w:rPr>
        <w:t>Календарный график выполнения работ может быть изменен по взаимному согласию Сторон при изменении условий производства работ (изменение плана остановок МН, изменение сроков вывода в ремонт технологического оборудования МН и т.д.)</w:t>
      </w:r>
    </w:p>
    <w:p w:rsidR="00FB5519" w:rsidRPr="002049E8" w:rsidRDefault="00832E06" w:rsidP="00FB5519">
      <w:pPr>
        <w:shd w:val="clear" w:color="auto" w:fill="FFFFFF"/>
        <w:ind w:right="-79"/>
        <w:rPr>
          <w:rFonts w:ascii="Franklin Gothic Book" w:hAnsi="Franklin Gothic Book"/>
          <w:sz w:val="24"/>
          <w:szCs w:val="24"/>
        </w:rPr>
      </w:pPr>
      <w:r w:rsidRPr="002049E8">
        <w:rPr>
          <w:rFonts w:ascii="Franklin Gothic Book" w:hAnsi="Franklin Gothic Book"/>
          <w:color w:val="000000"/>
          <w:sz w:val="24"/>
          <w:szCs w:val="24"/>
        </w:rPr>
        <w:t xml:space="preserve">4.3. </w:t>
      </w:r>
      <w:r w:rsidRPr="002049E8">
        <w:rPr>
          <w:rFonts w:ascii="Franklin Gothic Book" w:hAnsi="Franklin Gothic Book"/>
          <w:sz w:val="24"/>
          <w:szCs w:val="24"/>
        </w:rPr>
        <w:t>Никакие задержки и нарушения в выполнении Работ и услуг не могут служить основанием для требования Подрядчика о продлении Срока выполнения Работ.</w:t>
      </w:r>
    </w:p>
    <w:p w:rsidR="00FB5519" w:rsidRPr="002049E8" w:rsidRDefault="00832E06" w:rsidP="00FB5519">
      <w:pPr>
        <w:shd w:val="clear" w:color="auto" w:fill="FFFFFF"/>
        <w:spacing w:before="269"/>
        <w:rPr>
          <w:rFonts w:ascii="Franklin Gothic Book" w:hAnsi="Franklin Gothic Book"/>
          <w:color w:val="000000"/>
        </w:rPr>
      </w:pPr>
      <w:r w:rsidRPr="002049E8">
        <w:rPr>
          <w:rFonts w:ascii="Franklin Gothic Book" w:hAnsi="Franklin Gothic Book"/>
          <w:b/>
          <w:bCs/>
          <w:color w:val="000000"/>
          <w:sz w:val="24"/>
          <w:szCs w:val="24"/>
        </w:rPr>
        <w:t>5. Обязательства сторон</w:t>
      </w:r>
    </w:p>
    <w:p w:rsidR="00FB5519" w:rsidRPr="002049E8" w:rsidRDefault="00832E06" w:rsidP="00FB5519">
      <w:pPr>
        <w:shd w:val="clear" w:color="auto" w:fill="FFFFFF"/>
        <w:spacing w:before="269"/>
        <w:rPr>
          <w:rFonts w:ascii="Franklin Gothic Book" w:hAnsi="Franklin Gothic Book"/>
          <w:color w:val="000000"/>
        </w:rPr>
      </w:pPr>
      <w:r w:rsidRPr="002049E8">
        <w:rPr>
          <w:rFonts w:ascii="Franklin Gothic Book" w:hAnsi="Franklin Gothic Book"/>
          <w:b/>
          <w:bCs/>
          <w:color w:val="000000"/>
          <w:sz w:val="24"/>
          <w:szCs w:val="24"/>
        </w:rPr>
        <w:t xml:space="preserve">5.1. Подрядчик обязан: </w:t>
      </w:r>
    </w:p>
    <w:p w:rsidR="00FB5519" w:rsidRPr="002049E8" w:rsidRDefault="00832E06" w:rsidP="00FB5519">
      <w:pPr>
        <w:shd w:val="clear" w:color="auto" w:fill="FFFFFF"/>
        <w:spacing w:before="274"/>
        <w:rPr>
          <w:rFonts w:ascii="Franklin Gothic Book" w:hAnsi="Franklin Gothic Book"/>
          <w:color w:val="000000"/>
          <w:sz w:val="24"/>
          <w:szCs w:val="24"/>
        </w:rPr>
      </w:pPr>
      <w:r w:rsidRPr="002049E8">
        <w:rPr>
          <w:rFonts w:ascii="Franklin Gothic Book" w:hAnsi="Franklin Gothic Book"/>
          <w:color w:val="000000"/>
          <w:sz w:val="24"/>
          <w:szCs w:val="24"/>
        </w:rPr>
        <w:t>5.1.1. Выполнить все работы в объёме и в сроки, предусмотренные данным договором. Выполнять работы согласно ГОСТ, ТУ, СНиП и иных нормативных актов, устанавливающих обязательные требования к порядку проведения работ данного вида и их результату. Сдать работы Заказчику в порядке, предусмотренном в Техническом задании, являющемся неотъемлемой частью настоящего Договора.</w:t>
      </w:r>
    </w:p>
    <w:p w:rsidR="00FB5519" w:rsidRPr="002049E8" w:rsidRDefault="00832E06" w:rsidP="00FB5519">
      <w:pPr>
        <w:shd w:val="clear" w:color="auto" w:fill="FFFFFF"/>
        <w:rPr>
          <w:rFonts w:ascii="Franklin Gothic Book" w:hAnsi="Franklin Gothic Book"/>
          <w:color w:val="000000"/>
          <w:sz w:val="24"/>
          <w:szCs w:val="24"/>
        </w:rPr>
      </w:pPr>
      <w:r w:rsidRPr="002049E8">
        <w:rPr>
          <w:rFonts w:ascii="Franklin Gothic Book" w:hAnsi="Franklin Gothic Book"/>
          <w:color w:val="000000"/>
          <w:sz w:val="24"/>
          <w:szCs w:val="24"/>
        </w:rPr>
        <w:t>5.1.2.В случаях возникновения обстоятельств, замедляющих ход работ или делающих ход работ невозможным, немедленно поставить об этом в известность Заказчика.</w:t>
      </w:r>
    </w:p>
    <w:p w:rsidR="00FB5519" w:rsidRPr="002049E8" w:rsidRDefault="00832E06" w:rsidP="00FB5519">
      <w:pPr>
        <w:numPr>
          <w:ilvl w:val="0"/>
          <w:numId w:val="42"/>
        </w:numPr>
        <w:shd w:val="clear" w:color="auto" w:fill="FFFFFF"/>
        <w:tabs>
          <w:tab w:val="left" w:pos="1134"/>
          <w:tab w:val="left" w:pos="1493"/>
        </w:tabs>
        <w:ind w:left="24"/>
        <w:rPr>
          <w:rFonts w:ascii="Franklin Gothic Book" w:hAnsi="Franklin Gothic Book"/>
          <w:color w:val="000000"/>
          <w:sz w:val="24"/>
          <w:szCs w:val="24"/>
        </w:rPr>
      </w:pPr>
      <w:r w:rsidRPr="002049E8">
        <w:rPr>
          <w:rFonts w:ascii="Franklin Gothic Book" w:hAnsi="Franklin Gothic Book"/>
          <w:color w:val="000000"/>
          <w:sz w:val="24"/>
          <w:szCs w:val="24"/>
        </w:rPr>
        <w:t>Обеспечивать в период производства работ выполнение необходимых требований по обеспечению промышленной безопасности, промышленной санитарии, охране окружающей среды, зеленых насаждений и земли, соблюдение правил пожарной безопасности, технической эксплуатации энергоустановок потребителей и правил техники безопасности при эксплуатации энергоустановок потребителей, а также отраслевых нормативных документов. Подрядчик несет полную материальную ответственность за допущенные по его вине аварийные ситуации и возмещает затраты по их устранению, а в случае предъявления штрафных санкций контролирующими, инспектирующими органами за нарушение требований земельного, лесного, экологического, природоохранного законодательств, самостоятельно оплачивает их.</w:t>
      </w:r>
    </w:p>
    <w:p w:rsidR="00FB5519" w:rsidRPr="002049E8" w:rsidRDefault="00832E06" w:rsidP="00FB5519">
      <w:pPr>
        <w:numPr>
          <w:ilvl w:val="0"/>
          <w:numId w:val="42"/>
        </w:numPr>
        <w:shd w:val="clear" w:color="auto" w:fill="FFFFFF"/>
        <w:tabs>
          <w:tab w:val="left" w:pos="1134"/>
          <w:tab w:val="left" w:pos="1493"/>
        </w:tabs>
        <w:ind w:left="24"/>
        <w:rPr>
          <w:rFonts w:ascii="Franklin Gothic Book" w:hAnsi="Franklin Gothic Book"/>
          <w:color w:val="000000"/>
          <w:sz w:val="24"/>
          <w:szCs w:val="24"/>
        </w:rPr>
      </w:pPr>
      <w:r w:rsidRPr="002049E8">
        <w:rPr>
          <w:rFonts w:ascii="Franklin Gothic Book" w:hAnsi="Franklin Gothic Book"/>
          <w:color w:val="000000"/>
          <w:sz w:val="24"/>
          <w:szCs w:val="24"/>
        </w:rPr>
        <w:t>В случае допущения нарушения норм экологической безопасности сообщить о происшедшем нарушении в природоохранные органы и Заказчику, и принять экстренные меры по их устранению.</w:t>
      </w:r>
    </w:p>
    <w:p w:rsidR="00672159" w:rsidRPr="002049E8" w:rsidRDefault="00832E06" w:rsidP="00FB5519">
      <w:pPr>
        <w:numPr>
          <w:ilvl w:val="0"/>
          <w:numId w:val="42"/>
        </w:numPr>
        <w:shd w:val="clear" w:color="auto" w:fill="FFFFFF"/>
        <w:tabs>
          <w:tab w:val="left" w:pos="1134"/>
          <w:tab w:val="left" w:pos="1493"/>
        </w:tabs>
        <w:ind w:left="24"/>
        <w:rPr>
          <w:rFonts w:ascii="Franklin Gothic Book" w:hAnsi="Franklin Gothic Book"/>
          <w:color w:val="000000"/>
          <w:sz w:val="24"/>
          <w:szCs w:val="24"/>
        </w:rPr>
      </w:pPr>
      <w:r w:rsidRPr="002049E8">
        <w:rPr>
          <w:rFonts w:ascii="Franklin Gothic Book" w:hAnsi="Franklin Gothic Book"/>
          <w:color w:val="000000"/>
          <w:sz w:val="24"/>
          <w:szCs w:val="24"/>
        </w:rPr>
        <w:t>Соблюдать требования регламентов, установленных Заказчиком.</w:t>
      </w:r>
    </w:p>
    <w:p w:rsidR="00FB5519" w:rsidRPr="002049E8" w:rsidRDefault="00832E06" w:rsidP="00FB5519">
      <w:pPr>
        <w:numPr>
          <w:ilvl w:val="0"/>
          <w:numId w:val="42"/>
        </w:numPr>
        <w:shd w:val="clear" w:color="auto" w:fill="FFFFFF"/>
        <w:tabs>
          <w:tab w:val="left" w:pos="1134"/>
          <w:tab w:val="left" w:pos="1493"/>
        </w:tabs>
        <w:ind w:left="24"/>
        <w:rPr>
          <w:rFonts w:ascii="Franklin Gothic Book" w:hAnsi="Franklin Gothic Book"/>
          <w:color w:val="000000"/>
          <w:sz w:val="24"/>
          <w:szCs w:val="24"/>
        </w:rPr>
      </w:pPr>
      <w:r w:rsidRPr="002049E8">
        <w:rPr>
          <w:rFonts w:ascii="Franklin Gothic Book" w:hAnsi="Franklin Gothic Book"/>
          <w:color w:val="000000"/>
          <w:sz w:val="24"/>
          <w:szCs w:val="24"/>
        </w:rPr>
        <w:t>По окончании работ сделать отметки в паспортах на энергооборудование о проведенных работах, испытаниях и измерениях энергооборудования.</w:t>
      </w:r>
    </w:p>
    <w:p w:rsidR="00FB5519" w:rsidRPr="002049E8" w:rsidRDefault="004407BD" w:rsidP="00FB5519">
      <w:pPr>
        <w:numPr>
          <w:ilvl w:val="0"/>
          <w:numId w:val="42"/>
        </w:numPr>
        <w:shd w:val="clear" w:color="auto" w:fill="FFFFFF"/>
        <w:tabs>
          <w:tab w:val="left" w:pos="1134"/>
          <w:tab w:val="left" w:pos="1493"/>
        </w:tabs>
        <w:ind w:left="24"/>
        <w:rPr>
          <w:rFonts w:ascii="Franklin Gothic Book" w:hAnsi="Franklin Gothic Book"/>
          <w:color w:val="000000"/>
          <w:sz w:val="24"/>
          <w:szCs w:val="24"/>
        </w:rPr>
      </w:pPr>
      <w:r w:rsidRPr="002049E8">
        <w:rPr>
          <w:rFonts w:ascii="Franklin Gothic Book" w:eastAsia="Franklin Gothic Book" w:hAnsi="Franklin Gothic Book" w:cs="Franklin Gothic Book"/>
          <w:color w:val="000000"/>
        </w:rPr>
        <w:t xml:space="preserve"> </w:t>
      </w:r>
      <w:r w:rsidRPr="002049E8">
        <w:rPr>
          <w:rFonts w:ascii="Franklin Gothic Book" w:eastAsia="Franklin Gothic Book" w:hAnsi="Franklin Gothic Book" w:cs="Franklin Gothic Book"/>
          <w:color w:val="000000"/>
          <w:sz w:val="24"/>
        </w:rPr>
        <w:t>До подписания акта сдачи-приемки выполненных работ (оказанных услуг) предоставить исполнительную документацию, оформленную в соответствии с требованиями, указанными в Техническом задании (Приложение № 1 к договору).</w:t>
      </w:r>
    </w:p>
    <w:p w:rsidR="009208D8" w:rsidRPr="002049E8" w:rsidRDefault="00832E06" w:rsidP="009208D8">
      <w:pPr>
        <w:numPr>
          <w:ilvl w:val="0"/>
          <w:numId w:val="42"/>
        </w:numPr>
        <w:shd w:val="clear" w:color="auto" w:fill="FFFFFF"/>
        <w:tabs>
          <w:tab w:val="left" w:pos="1134"/>
          <w:tab w:val="left" w:pos="1493"/>
        </w:tabs>
        <w:rPr>
          <w:rFonts w:ascii="Franklin Gothic Book" w:hAnsi="Franklin Gothic Book"/>
          <w:color w:val="000000"/>
          <w:sz w:val="24"/>
          <w:szCs w:val="24"/>
        </w:rPr>
      </w:pPr>
      <w:r w:rsidRPr="002049E8">
        <w:rPr>
          <w:rFonts w:ascii="Franklin Gothic Book" w:hAnsi="Franklin Gothic Book"/>
          <w:color w:val="000000"/>
          <w:sz w:val="24"/>
          <w:szCs w:val="24"/>
        </w:rPr>
        <w:t>В случае заключения Договора при осуществлении Закупки, в Извещении и Документации о которой указано требование о необходимости привлечения к исполнению Договора соисполнителей:</w:t>
      </w:r>
    </w:p>
    <w:p w:rsidR="009208D8" w:rsidRPr="002049E8" w:rsidRDefault="00832E06" w:rsidP="009208D8">
      <w:pPr>
        <w:numPr>
          <w:ilvl w:val="0"/>
          <w:numId w:val="44"/>
        </w:numPr>
        <w:shd w:val="clear" w:color="auto" w:fill="FFFFFF"/>
        <w:tabs>
          <w:tab w:val="left" w:pos="1134"/>
          <w:tab w:val="left" w:pos="1493"/>
        </w:tabs>
        <w:rPr>
          <w:rFonts w:ascii="Franklin Gothic Book" w:hAnsi="Franklin Gothic Book"/>
          <w:color w:val="000000"/>
          <w:sz w:val="24"/>
          <w:szCs w:val="24"/>
        </w:rPr>
      </w:pPr>
      <w:r w:rsidRPr="002049E8">
        <w:rPr>
          <w:rFonts w:ascii="Franklin Gothic Book" w:hAnsi="Franklin Gothic Book"/>
          <w:color w:val="000000"/>
          <w:sz w:val="24"/>
          <w:szCs w:val="24"/>
        </w:rPr>
        <w:t>Подрядчик обязан к исполнению Договора привлекать соисполнителей из числа Субъектов малого и среднего предпринимательства не менее, чем на сумму в ___% от стоимости Договора;</w:t>
      </w:r>
    </w:p>
    <w:p w:rsidR="00FB5519" w:rsidRPr="002049E8" w:rsidRDefault="00832E06" w:rsidP="009208D8">
      <w:pPr>
        <w:numPr>
          <w:ilvl w:val="0"/>
          <w:numId w:val="44"/>
        </w:numPr>
        <w:shd w:val="clear" w:color="auto" w:fill="FFFFFF"/>
        <w:tabs>
          <w:tab w:val="left" w:pos="1134"/>
          <w:tab w:val="left" w:pos="1493"/>
        </w:tabs>
        <w:rPr>
          <w:rFonts w:ascii="Franklin Gothic Book" w:hAnsi="Franklin Gothic Book"/>
          <w:color w:val="000000"/>
          <w:sz w:val="24"/>
          <w:szCs w:val="24"/>
        </w:rPr>
      </w:pPr>
      <w:r w:rsidRPr="002049E8">
        <w:rPr>
          <w:rFonts w:ascii="Franklin Gothic Book" w:hAnsi="Franklin Gothic Book"/>
          <w:color w:val="000000"/>
          <w:sz w:val="24"/>
          <w:szCs w:val="24"/>
        </w:rPr>
        <w:t>Подрядчик обязан предоставить при подписании настоящего Договора план привлечения соисполнителей из числа Субъектов малого и среднего предпринимательства (Приложение № 7).</w:t>
      </w:r>
    </w:p>
    <w:p w:rsidR="009208D8" w:rsidRPr="002049E8" w:rsidRDefault="00832E06" w:rsidP="009208D8">
      <w:pPr>
        <w:shd w:val="clear" w:color="auto" w:fill="FFFFFF"/>
        <w:tabs>
          <w:tab w:val="left" w:pos="1134"/>
          <w:tab w:val="left" w:pos="1493"/>
        </w:tabs>
        <w:rPr>
          <w:rFonts w:ascii="Franklin Gothic Book" w:hAnsi="Franklin Gothic Book"/>
          <w:color w:val="000000"/>
          <w:sz w:val="24"/>
          <w:szCs w:val="24"/>
        </w:rPr>
      </w:pPr>
      <w:r w:rsidRPr="002049E8">
        <w:rPr>
          <w:rFonts w:ascii="Franklin Gothic Book" w:hAnsi="Franklin Gothic Book"/>
          <w:color w:val="000000"/>
          <w:sz w:val="24"/>
          <w:szCs w:val="24"/>
        </w:rPr>
        <w:t>5.1.8.1. По согласованию с Заказчиком Подрядчик вправе осуществить замену соисполнителя  - Субъекта малого и среднего предпринимательства, с которым заключается либо ранее был заключен договор, на другого соисполнителя - Субъекта малого и среднего предпринимательства, для чего направляет Заказчику проект измененного Плана привлечения Соисполнителя  - субъекта малого и среднего предпринимательства.</w:t>
      </w:r>
    </w:p>
    <w:p w:rsidR="009208D8" w:rsidRPr="002049E8" w:rsidRDefault="00832E06" w:rsidP="009208D8">
      <w:pPr>
        <w:shd w:val="clear" w:color="auto" w:fill="FFFFFF"/>
        <w:tabs>
          <w:tab w:val="left" w:pos="1134"/>
          <w:tab w:val="left" w:pos="1493"/>
        </w:tabs>
        <w:rPr>
          <w:rFonts w:ascii="Franklin Gothic Book" w:hAnsi="Franklin Gothic Book"/>
          <w:color w:val="000000"/>
          <w:sz w:val="24"/>
          <w:szCs w:val="24"/>
        </w:rPr>
      </w:pPr>
      <w:r w:rsidRPr="002049E8">
        <w:rPr>
          <w:rFonts w:ascii="Franklin Gothic Book" w:hAnsi="Franklin Gothic Book"/>
          <w:color w:val="000000"/>
          <w:sz w:val="24"/>
          <w:szCs w:val="24"/>
        </w:rPr>
        <w:t>5.1.8.2. Подрядчик обязан в течение 1 (одного) дня со дня заключения договора с соисполнителем из числа Субъектов малого и среднего предпринимательства предоставить Заказчику сведения о заключении договора по форме Приложения № 6 и копию указанного договора.</w:t>
      </w:r>
    </w:p>
    <w:p w:rsidR="009208D8" w:rsidRPr="002049E8" w:rsidRDefault="00832E06" w:rsidP="009208D8">
      <w:pPr>
        <w:shd w:val="clear" w:color="auto" w:fill="FFFFFF"/>
        <w:tabs>
          <w:tab w:val="left" w:pos="1134"/>
          <w:tab w:val="left" w:pos="1493"/>
        </w:tabs>
        <w:rPr>
          <w:rFonts w:ascii="Franklin Gothic Book" w:hAnsi="Franklin Gothic Book"/>
          <w:color w:val="000000"/>
          <w:sz w:val="24"/>
          <w:szCs w:val="24"/>
        </w:rPr>
      </w:pPr>
      <w:r w:rsidRPr="002049E8">
        <w:rPr>
          <w:rFonts w:ascii="Franklin Gothic Book" w:hAnsi="Franklin Gothic Book"/>
          <w:color w:val="000000"/>
          <w:sz w:val="24"/>
          <w:szCs w:val="24"/>
        </w:rPr>
        <w:t>5.1.8.3. Подрядчик обязан оплатить выполненные работы по договору, заключенному Подрядчиком с субъектом малого и среднего предпринимательства в целях исполнения настоящего Договора, в срок, который должен составлять не более 15 (Пятнадцати) рабочих дней со дня принятия Заказчиком работ по настоящему Договору.</w:t>
      </w:r>
    </w:p>
    <w:p w:rsidR="00FB5519" w:rsidRPr="002049E8" w:rsidRDefault="00832E06" w:rsidP="00676376">
      <w:pPr>
        <w:numPr>
          <w:ilvl w:val="0"/>
          <w:numId w:val="42"/>
        </w:numPr>
        <w:shd w:val="clear" w:color="auto" w:fill="FFFFFF"/>
        <w:tabs>
          <w:tab w:val="left" w:pos="1134"/>
          <w:tab w:val="left" w:pos="1493"/>
        </w:tabs>
        <w:rPr>
          <w:rFonts w:ascii="Franklin Gothic Book" w:hAnsi="Franklin Gothic Book"/>
          <w:color w:val="000000"/>
          <w:sz w:val="24"/>
          <w:szCs w:val="24"/>
        </w:rPr>
      </w:pPr>
      <w:r w:rsidRPr="002049E8">
        <w:rPr>
          <w:rFonts w:ascii="Franklin Gothic Book" w:hAnsi="Franklin Gothic Book"/>
          <w:color w:val="000000"/>
          <w:sz w:val="24"/>
          <w:szCs w:val="24"/>
        </w:rPr>
        <w:tab/>
        <w:t>В случае привлечения субподрядных организаций для выполнения работ, Подрядчик обеспечивает координацию их деятельности, контроль качества и сроков выполняемых субподрядными организациями работ.</w:t>
      </w:r>
    </w:p>
    <w:p w:rsidR="00FB5519" w:rsidRPr="002049E8" w:rsidRDefault="00832E06" w:rsidP="00676376">
      <w:pPr>
        <w:numPr>
          <w:ilvl w:val="0"/>
          <w:numId w:val="42"/>
        </w:numPr>
        <w:shd w:val="clear" w:color="auto" w:fill="FFFFFF"/>
        <w:tabs>
          <w:tab w:val="left" w:pos="1134"/>
          <w:tab w:val="left" w:pos="1493"/>
        </w:tabs>
        <w:rPr>
          <w:rFonts w:ascii="Franklin Gothic Book" w:hAnsi="Franklin Gothic Book"/>
          <w:color w:val="000000"/>
          <w:sz w:val="24"/>
          <w:szCs w:val="24"/>
        </w:rPr>
      </w:pPr>
      <w:r w:rsidRPr="002049E8">
        <w:rPr>
          <w:rFonts w:ascii="Franklin Gothic Book" w:hAnsi="Franklin Gothic Book"/>
          <w:color w:val="000000"/>
          <w:sz w:val="24"/>
          <w:szCs w:val="24"/>
        </w:rPr>
        <w:t xml:space="preserve">Осуществлять систематическую, а по завершении работ - окончательную уборку рабочих мест от остатков материалов и отходов. Вывезти в 5 (Пяти) дневный срок со дня подписания акта сдачи-приемки выполненных работ (оказанных услуг) принадлежащее ему оборудование, инструменты, приборы, инвентарь и другое имущество.  </w:t>
      </w:r>
    </w:p>
    <w:p w:rsidR="00FB5519" w:rsidRPr="002049E8" w:rsidRDefault="004407BD" w:rsidP="00676376">
      <w:pPr>
        <w:numPr>
          <w:ilvl w:val="0"/>
          <w:numId w:val="42"/>
        </w:numPr>
        <w:shd w:val="clear" w:color="auto" w:fill="FFFFFF"/>
        <w:tabs>
          <w:tab w:val="left" w:pos="1134"/>
          <w:tab w:val="left" w:pos="1493"/>
        </w:tabs>
        <w:rPr>
          <w:rFonts w:ascii="Franklin Gothic Book" w:hAnsi="Franklin Gothic Book"/>
          <w:color w:val="000000"/>
          <w:sz w:val="24"/>
          <w:szCs w:val="24"/>
        </w:rPr>
      </w:pPr>
      <w:r w:rsidRPr="002049E8">
        <w:rPr>
          <w:rFonts w:ascii="Franklin Gothic Book" w:eastAsia="Franklin Gothic Book" w:hAnsi="Franklin Gothic Book" w:cs="Franklin Gothic Book"/>
          <w:sz w:val="24"/>
        </w:rPr>
        <w:t>Безвозмездно устранять недостатки выполненных работ, выявленные Заказчиком в сроки, установленные соответствующим уведомлением</w:t>
      </w:r>
      <w:r w:rsidRPr="002049E8">
        <w:rPr>
          <w:rFonts w:ascii="Franklin Gothic Book" w:eastAsia="Franklin Gothic Book" w:hAnsi="Franklin Gothic Book" w:cs="Franklin Gothic Book"/>
        </w:rPr>
        <w:t>.</w:t>
      </w:r>
    </w:p>
    <w:p w:rsidR="004407BD" w:rsidRPr="002049E8" w:rsidRDefault="004407BD" w:rsidP="00ED64C4">
      <w:pPr>
        <w:pStyle w:val="afa"/>
        <w:spacing w:after="120"/>
        <w:ind w:left="0" w:firstLine="1134"/>
        <w:rPr>
          <w:rFonts w:ascii="Franklin Gothic Book" w:eastAsia="Franklin Gothic Book" w:hAnsi="Franklin Gothic Book" w:cs="Franklin Gothic Book"/>
          <w:sz w:val="24"/>
        </w:rPr>
      </w:pPr>
      <w:r w:rsidRPr="002049E8">
        <w:rPr>
          <w:rFonts w:ascii="Franklin Gothic Book" w:eastAsia="Franklin Gothic Book" w:hAnsi="Franklin Gothic Book" w:cs="Franklin Gothic Book"/>
          <w:sz w:val="24"/>
        </w:rPr>
        <w:t>Заказчик вправе применить к Подрядчику штрафные санкции, указанные в п. 7.5 Договора, устранить выявленные недостатки своими силами или привлечь к их устранению третьих лиц с последующим возмещением расходов Подрядчиком, в случае если Подрядчик:</w:t>
      </w:r>
    </w:p>
    <w:p w:rsidR="00ED64C4" w:rsidRPr="002049E8" w:rsidRDefault="00ED64C4" w:rsidP="00ED64C4">
      <w:pPr>
        <w:spacing w:after="120" w:line="276" w:lineRule="auto"/>
        <w:ind w:firstLine="709"/>
        <w:rPr>
          <w:rFonts w:ascii="Franklin Gothic Book" w:eastAsia="Franklin Gothic Book" w:hAnsi="Franklin Gothic Book" w:cs="Franklin Gothic Book"/>
          <w:sz w:val="24"/>
          <w:szCs w:val="24"/>
        </w:rPr>
      </w:pPr>
      <w:r w:rsidRPr="002049E8">
        <w:rPr>
          <w:rFonts w:ascii="Franklin Gothic Book" w:eastAsia="Franklin Gothic Book" w:hAnsi="Franklin Gothic Book" w:cs="Franklin Gothic Book"/>
          <w:sz w:val="24"/>
          <w:szCs w:val="24"/>
        </w:rPr>
        <w:t>– отказался от устранения заявленных Заказчиком недостатков;</w:t>
      </w:r>
    </w:p>
    <w:p w:rsidR="00ED64C4" w:rsidRPr="002049E8" w:rsidRDefault="00ED64C4" w:rsidP="00ED64C4">
      <w:pPr>
        <w:spacing w:after="120" w:line="276" w:lineRule="auto"/>
        <w:ind w:firstLine="709"/>
        <w:rPr>
          <w:rFonts w:ascii="Franklin Gothic Book" w:eastAsia="Franklin Gothic Book" w:hAnsi="Franklin Gothic Book" w:cs="Franklin Gothic Book"/>
          <w:sz w:val="24"/>
          <w:szCs w:val="24"/>
        </w:rPr>
      </w:pPr>
      <w:r w:rsidRPr="002049E8">
        <w:rPr>
          <w:rFonts w:ascii="Franklin Gothic Book" w:eastAsia="Franklin Gothic Book" w:hAnsi="Franklin Gothic Book" w:cs="Franklin Gothic Book"/>
          <w:sz w:val="24"/>
          <w:szCs w:val="24"/>
        </w:rPr>
        <w:t>– не приступил к устранению недостатков в течение 15 календарных дней с даты получения уведомления Заказчика;</w:t>
      </w:r>
    </w:p>
    <w:p w:rsidR="004407BD" w:rsidRPr="002049E8" w:rsidRDefault="00ED64C4" w:rsidP="00ED64C4">
      <w:pPr>
        <w:shd w:val="clear" w:color="auto" w:fill="FFFFFF"/>
        <w:tabs>
          <w:tab w:val="left" w:pos="1134"/>
          <w:tab w:val="left" w:pos="1493"/>
        </w:tabs>
        <w:rPr>
          <w:rFonts w:ascii="Franklin Gothic Book" w:eastAsia="Franklin Gothic Book" w:hAnsi="Franklin Gothic Book" w:cs="Franklin Gothic Book"/>
          <w:sz w:val="24"/>
        </w:rPr>
      </w:pPr>
      <w:r w:rsidRPr="002049E8">
        <w:rPr>
          <w:rFonts w:ascii="Franklin Gothic Book" w:eastAsia="Franklin Gothic Book" w:hAnsi="Franklin Gothic Book" w:cs="Franklin Gothic Book"/>
          <w:sz w:val="24"/>
          <w:szCs w:val="24"/>
        </w:rPr>
        <w:t>– приступил к устранению выявленных Заказчиком недостатков, но в течение 15 календарных дней по истечении срока, установленного соответствующим уведомлением, не устранил их полностью.</w:t>
      </w:r>
    </w:p>
    <w:p w:rsidR="00676376" w:rsidRPr="002049E8" w:rsidRDefault="00832E06" w:rsidP="00676376">
      <w:pPr>
        <w:numPr>
          <w:ilvl w:val="0"/>
          <w:numId w:val="42"/>
        </w:numPr>
        <w:shd w:val="clear" w:color="auto" w:fill="FFFFFF"/>
        <w:tabs>
          <w:tab w:val="left" w:pos="1134"/>
          <w:tab w:val="left" w:pos="1493"/>
        </w:tabs>
        <w:rPr>
          <w:rFonts w:ascii="Franklin Gothic Book" w:hAnsi="Franklin Gothic Book"/>
          <w:color w:val="000000"/>
          <w:sz w:val="24"/>
          <w:szCs w:val="24"/>
        </w:rPr>
      </w:pPr>
      <w:r w:rsidRPr="002049E8">
        <w:rPr>
          <w:rFonts w:ascii="Franklin Gothic Book" w:hAnsi="Franklin Gothic Book"/>
          <w:color w:val="000000"/>
          <w:sz w:val="24"/>
          <w:szCs w:val="24"/>
        </w:rPr>
        <w:t>Немедленно извещать Заказчика и, до поступления от него указаний, приостановить работы при обнаружении:</w:t>
      </w:r>
    </w:p>
    <w:p w:rsidR="00676376" w:rsidRPr="002049E8" w:rsidRDefault="00832E06" w:rsidP="00676376">
      <w:pPr>
        <w:numPr>
          <w:ilvl w:val="0"/>
          <w:numId w:val="45"/>
        </w:numPr>
        <w:shd w:val="clear" w:color="auto" w:fill="FFFFFF"/>
        <w:tabs>
          <w:tab w:val="left" w:pos="1134"/>
          <w:tab w:val="left" w:pos="1493"/>
        </w:tabs>
        <w:rPr>
          <w:rFonts w:ascii="Franklin Gothic Book" w:hAnsi="Franklin Gothic Book"/>
          <w:color w:val="000000"/>
          <w:sz w:val="24"/>
          <w:szCs w:val="24"/>
        </w:rPr>
      </w:pPr>
      <w:r w:rsidRPr="002049E8">
        <w:rPr>
          <w:rFonts w:ascii="Franklin Gothic Book" w:hAnsi="Franklin Gothic Book"/>
          <w:color w:val="000000"/>
          <w:sz w:val="24"/>
          <w:szCs w:val="24"/>
        </w:rPr>
        <w:t>непригодности или недоброкачественности представленных Заказчиком материалов, оборудования, технической документации.</w:t>
      </w:r>
    </w:p>
    <w:p w:rsidR="00676376" w:rsidRPr="002049E8" w:rsidRDefault="00832E06" w:rsidP="00676376">
      <w:pPr>
        <w:numPr>
          <w:ilvl w:val="0"/>
          <w:numId w:val="45"/>
        </w:numPr>
        <w:shd w:val="clear" w:color="auto" w:fill="FFFFFF"/>
        <w:tabs>
          <w:tab w:val="left" w:pos="1134"/>
          <w:tab w:val="left" w:pos="1493"/>
        </w:tabs>
        <w:rPr>
          <w:rFonts w:ascii="Franklin Gothic Book" w:hAnsi="Franklin Gothic Book"/>
          <w:color w:val="000000"/>
          <w:sz w:val="24"/>
          <w:szCs w:val="24"/>
        </w:rPr>
      </w:pPr>
      <w:r w:rsidRPr="002049E8">
        <w:rPr>
          <w:rFonts w:ascii="Franklin Gothic Book" w:hAnsi="Franklin Gothic Book"/>
          <w:color w:val="000000"/>
          <w:sz w:val="24"/>
          <w:szCs w:val="24"/>
        </w:rPr>
        <w:t>возможных неблагоприятных для Заказчика последствий выполнения его указаний о способе исполнения работ</w:t>
      </w:r>
    </w:p>
    <w:p w:rsidR="00FB5519" w:rsidRPr="002049E8" w:rsidRDefault="00832E06" w:rsidP="00676376">
      <w:pPr>
        <w:numPr>
          <w:ilvl w:val="0"/>
          <w:numId w:val="45"/>
        </w:numPr>
        <w:shd w:val="clear" w:color="auto" w:fill="FFFFFF"/>
        <w:tabs>
          <w:tab w:val="left" w:pos="1134"/>
          <w:tab w:val="left" w:pos="1493"/>
        </w:tabs>
        <w:rPr>
          <w:rFonts w:ascii="Franklin Gothic Book" w:hAnsi="Franklin Gothic Book"/>
          <w:color w:val="000000"/>
          <w:sz w:val="24"/>
          <w:szCs w:val="24"/>
        </w:rPr>
      </w:pPr>
      <w:r w:rsidRPr="002049E8">
        <w:rPr>
          <w:rFonts w:ascii="Franklin Gothic Book" w:hAnsi="Franklin Gothic Book"/>
          <w:color w:val="000000"/>
          <w:sz w:val="24"/>
          <w:szCs w:val="24"/>
        </w:rPr>
        <w:t>иных, независящих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FB5519" w:rsidRPr="002049E8" w:rsidRDefault="00832E06" w:rsidP="00FB5519">
      <w:pPr>
        <w:shd w:val="clear" w:color="auto" w:fill="FFFFFF"/>
        <w:spacing w:before="264"/>
        <w:rPr>
          <w:rFonts w:ascii="Franklin Gothic Book" w:hAnsi="Franklin Gothic Book"/>
          <w:b/>
          <w:bCs/>
          <w:color w:val="000000"/>
          <w:sz w:val="24"/>
          <w:szCs w:val="24"/>
        </w:rPr>
      </w:pPr>
      <w:r w:rsidRPr="002049E8">
        <w:rPr>
          <w:rFonts w:ascii="Franklin Gothic Book" w:hAnsi="Franklin Gothic Book"/>
          <w:b/>
          <w:bCs/>
          <w:color w:val="000000"/>
          <w:sz w:val="24"/>
          <w:szCs w:val="24"/>
        </w:rPr>
        <w:t>5.2. Заказчик обязан:</w:t>
      </w:r>
    </w:p>
    <w:p w:rsidR="00FB5519" w:rsidRPr="002049E8" w:rsidRDefault="00832E06" w:rsidP="00FB5519">
      <w:pPr>
        <w:pStyle w:val="20"/>
        <w:widowControl w:val="0"/>
        <w:autoSpaceDE w:val="0"/>
        <w:autoSpaceDN w:val="0"/>
        <w:adjustRightInd w:val="0"/>
        <w:rPr>
          <w:rFonts w:ascii="Franklin Gothic Book" w:hAnsi="Franklin Gothic Book"/>
          <w:color w:val="000000"/>
        </w:rPr>
      </w:pPr>
      <w:r w:rsidRPr="002049E8">
        <w:rPr>
          <w:rFonts w:ascii="Franklin Gothic Book" w:hAnsi="Franklin Gothic Book"/>
          <w:color w:val="000000"/>
        </w:rPr>
        <w:t>5.2.1. Передать Подрядчику объект для выполнения работ и необходимую документацию до начала производства работ.</w:t>
      </w:r>
      <w:r w:rsidRPr="002049E8">
        <w:rPr>
          <w:rFonts w:ascii="Franklin Gothic Book" w:hAnsi="Franklin Gothic Book" w:cs="Times New Roman"/>
          <w:color w:val="000000"/>
          <w:sz w:val="20"/>
        </w:rPr>
        <w:t xml:space="preserve"> </w:t>
      </w:r>
      <w:r w:rsidRPr="002049E8">
        <w:rPr>
          <w:rFonts w:ascii="Franklin Gothic Book" w:hAnsi="Franklin Gothic Book"/>
          <w:color w:val="000000"/>
        </w:rPr>
        <w:t>Оформить наряд–допуск (распоряжение) для проведения работ на территории действующего объекта Заказчика.</w:t>
      </w:r>
    </w:p>
    <w:p w:rsidR="00FB5519" w:rsidRPr="002049E8" w:rsidRDefault="00832E06" w:rsidP="00FB5519">
      <w:pPr>
        <w:shd w:val="clear" w:color="auto" w:fill="FFFFFF"/>
        <w:ind w:right="72"/>
        <w:rPr>
          <w:rFonts w:ascii="Franklin Gothic Book" w:hAnsi="Franklin Gothic Book"/>
          <w:color w:val="000000"/>
          <w:sz w:val="24"/>
          <w:szCs w:val="24"/>
        </w:rPr>
      </w:pPr>
      <w:r w:rsidRPr="002049E8">
        <w:rPr>
          <w:rFonts w:ascii="Franklin Gothic Book" w:hAnsi="Franklin Gothic Book"/>
          <w:color w:val="000000"/>
          <w:sz w:val="24"/>
          <w:szCs w:val="24"/>
        </w:rPr>
        <w:t>5.2.2. Оплатить Подрядчику работы, предусмотренные п. 1.1 настоящего Договора в размерах и в сроки, установленные настоящим договором.</w:t>
      </w:r>
    </w:p>
    <w:p w:rsidR="00FB5519" w:rsidRPr="002049E8" w:rsidRDefault="00832E06" w:rsidP="00FB5519">
      <w:pPr>
        <w:shd w:val="clear" w:color="auto" w:fill="FFFFFF"/>
        <w:ind w:right="72"/>
        <w:rPr>
          <w:rFonts w:ascii="Franklin Gothic Book" w:hAnsi="Franklin Gothic Book"/>
          <w:color w:val="000000"/>
          <w:sz w:val="24"/>
          <w:szCs w:val="24"/>
        </w:rPr>
      </w:pPr>
      <w:r w:rsidRPr="002049E8">
        <w:rPr>
          <w:rFonts w:ascii="Franklin Gothic Book" w:hAnsi="Franklin Gothic Book"/>
          <w:color w:val="000000"/>
          <w:sz w:val="24"/>
          <w:szCs w:val="24"/>
        </w:rPr>
        <w:t>5.2.3.</w:t>
      </w:r>
      <w:r w:rsidRPr="002049E8">
        <w:t xml:space="preserve"> </w:t>
      </w:r>
      <w:r w:rsidRPr="002049E8">
        <w:rPr>
          <w:rFonts w:ascii="Franklin Gothic Book" w:hAnsi="Franklin Gothic Book"/>
          <w:color w:val="000000"/>
          <w:sz w:val="24"/>
          <w:szCs w:val="24"/>
        </w:rPr>
        <w:t xml:space="preserve">Подписать Акт сдачи-приемки выполненных работ при отсутствии замечаний. </w:t>
      </w:r>
    </w:p>
    <w:p w:rsidR="00FB5519" w:rsidRPr="002049E8" w:rsidRDefault="00832E06" w:rsidP="00FB5519">
      <w:pPr>
        <w:shd w:val="clear" w:color="auto" w:fill="FFFFFF"/>
        <w:ind w:right="72"/>
        <w:rPr>
          <w:rFonts w:ascii="Franklin Gothic Book" w:hAnsi="Franklin Gothic Book"/>
          <w:color w:val="000000"/>
          <w:sz w:val="24"/>
          <w:szCs w:val="24"/>
        </w:rPr>
      </w:pPr>
      <w:r w:rsidRPr="002049E8">
        <w:rPr>
          <w:rFonts w:ascii="Franklin Gothic Book" w:hAnsi="Franklin Gothic Book"/>
          <w:color w:val="000000"/>
          <w:sz w:val="24"/>
          <w:szCs w:val="24"/>
        </w:rPr>
        <w:t>5.2.4.</w:t>
      </w:r>
      <w:r w:rsidRPr="002049E8">
        <w:t xml:space="preserve"> </w:t>
      </w:r>
      <w:r w:rsidRPr="002049E8">
        <w:rPr>
          <w:rFonts w:ascii="Franklin Gothic Book" w:hAnsi="Franklin Gothic Book"/>
          <w:color w:val="000000"/>
          <w:sz w:val="24"/>
          <w:szCs w:val="24"/>
        </w:rPr>
        <w:t>Заказчик вправе отказаться от исполнения Договора как полностью, так и частично в одностороннем внесудебном порядке путем направления Подрядчику письменного уведомления о расторжении.</w:t>
      </w:r>
    </w:p>
    <w:p w:rsidR="00FB5519" w:rsidRPr="002049E8" w:rsidRDefault="00832E06" w:rsidP="00FB5519">
      <w:pPr>
        <w:shd w:val="clear" w:color="auto" w:fill="FFFFFF"/>
        <w:ind w:right="72"/>
        <w:rPr>
          <w:rFonts w:ascii="Franklin Gothic Book" w:hAnsi="Franklin Gothic Book"/>
          <w:color w:val="000000"/>
          <w:sz w:val="24"/>
          <w:szCs w:val="24"/>
        </w:rPr>
      </w:pPr>
      <w:r w:rsidRPr="002049E8">
        <w:rPr>
          <w:rFonts w:ascii="Franklin Gothic Book" w:hAnsi="Franklin Gothic Book"/>
          <w:color w:val="000000"/>
          <w:sz w:val="24"/>
          <w:szCs w:val="24"/>
        </w:rPr>
        <w:t>5.2.5. При расторжении настоящего Договора по инициативе Заказчика, Заказчик обязан оплатить работы выполненные Подрядчиком и принятые по Акту сдачи-приемки выполненных работ.</w:t>
      </w:r>
    </w:p>
    <w:p w:rsidR="00FB5519" w:rsidRPr="002049E8" w:rsidRDefault="002049E8" w:rsidP="00FB5519">
      <w:pPr>
        <w:pStyle w:val="1"/>
      </w:pPr>
    </w:p>
    <w:p w:rsidR="00FB5519" w:rsidRPr="002049E8" w:rsidRDefault="00832E06" w:rsidP="00FB5519">
      <w:pPr>
        <w:pStyle w:val="1"/>
      </w:pPr>
      <w:r w:rsidRPr="002049E8">
        <w:t>6. Принятие Подрядчиком условий Договора</w:t>
      </w:r>
    </w:p>
    <w:p w:rsidR="00FB5519" w:rsidRPr="002049E8" w:rsidRDefault="00832E06" w:rsidP="00764CEF">
      <w:pPr>
        <w:pStyle w:val="30"/>
        <w:widowControl/>
        <w:spacing w:line="240" w:lineRule="auto"/>
        <w:ind w:left="0"/>
        <w:rPr>
          <w:rFonts w:ascii="Franklin Gothic Book" w:hAnsi="Franklin Gothic Book" w:cs="Times New Roman"/>
          <w:sz w:val="24"/>
          <w:szCs w:val="24"/>
        </w:rPr>
      </w:pPr>
      <w:r w:rsidRPr="002049E8">
        <w:rPr>
          <w:rFonts w:ascii="Franklin Gothic Book" w:hAnsi="Franklin Gothic Book" w:cs="Times New Roman"/>
          <w:sz w:val="24"/>
          <w:szCs w:val="24"/>
        </w:rPr>
        <w:tab/>
        <w:t>Подрядчик, подтверждает, что:</w:t>
      </w:r>
    </w:p>
    <w:p w:rsidR="00FB5519" w:rsidRPr="002049E8" w:rsidRDefault="00832E06" w:rsidP="00764CEF">
      <w:pPr>
        <w:pStyle w:val="30"/>
        <w:widowControl/>
        <w:numPr>
          <w:ilvl w:val="1"/>
          <w:numId w:val="13"/>
        </w:numPr>
        <w:tabs>
          <w:tab w:val="clear" w:pos="360"/>
          <w:tab w:val="num" w:pos="0"/>
        </w:tabs>
        <w:spacing w:line="240" w:lineRule="auto"/>
        <w:ind w:left="0" w:firstLine="0"/>
        <w:rPr>
          <w:rFonts w:ascii="Franklin Gothic Book" w:hAnsi="Franklin Gothic Book" w:cs="Times New Roman"/>
          <w:sz w:val="24"/>
          <w:szCs w:val="24"/>
        </w:rPr>
      </w:pPr>
      <w:r w:rsidRPr="002049E8">
        <w:rPr>
          <w:rFonts w:ascii="Franklin Gothic Book" w:hAnsi="Franklin Gothic Book" w:cs="Times New Roman"/>
          <w:sz w:val="24"/>
          <w:szCs w:val="24"/>
        </w:rPr>
        <w:t xml:space="preserve"> Подрядчик несет ответственность за выполнение Работ по Договору в соответствии с действующим законодательством Российской Федерации и локальными нормативными документами Заказчика, указанными в документации о закупке.</w:t>
      </w:r>
    </w:p>
    <w:p w:rsidR="00FB5519" w:rsidRPr="002049E8" w:rsidRDefault="00832E06" w:rsidP="00FB5519">
      <w:pPr>
        <w:pStyle w:val="30"/>
        <w:widowControl/>
        <w:numPr>
          <w:ilvl w:val="1"/>
          <w:numId w:val="13"/>
        </w:numPr>
        <w:tabs>
          <w:tab w:val="clear" w:pos="360"/>
          <w:tab w:val="num" w:pos="0"/>
        </w:tabs>
        <w:spacing w:line="240" w:lineRule="auto"/>
        <w:ind w:left="0" w:firstLine="0"/>
        <w:rPr>
          <w:rFonts w:ascii="Franklin Gothic Book" w:hAnsi="Franklin Gothic Book" w:cs="Times New Roman"/>
          <w:sz w:val="24"/>
          <w:szCs w:val="24"/>
        </w:rPr>
      </w:pPr>
      <w:r w:rsidRPr="002049E8">
        <w:rPr>
          <w:rFonts w:ascii="Franklin Gothic Book" w:hAnsi="Franklin Gothic Book" w:cs="Times New Roman"/>
          <w:sz w:val="24"/>
          <w:szCs w:val="24"/>
        </w:rPr>
        <w:t>Подрядчик изучил все материалы Договора и получил полную информацию по всем вопросам, которые могли бы повлиять на сроки, стоимость и качество Работ. Подрядчик тщательно изучил все Регламенты Заказчика и подтверждает готовность неукоснительного их соблюдения в полном объеме предъявляемых Заказчиком требований.</w:t>
      </w:r>
    </w:p>
    <w:p w:rsidR="00FB5519" w:rsidRPr="002049E8" w:rsidRDefault="00832E06" w:rsidP="00FB5519">
      <w:pPr>
        <w:pStyle w:val="30"/>
        <w:widowControl/>
        <w:numPr>
          <w:ilvl w:val="1"/>
          <w:numId w:val="13"/>
        </w:numPr>
        <w:tabs>
          <w:tab w:val="clear" w:pos="360"/>
          <w:tab w:val="num" w:pos="0"/>
        </w:tabs>
        <w:spacing w:line="240" w:lineRule="auto"/>
        <w:ind w:left="0" w:firstLine="0"/>
        <w:rPr>
          <w:rFonts w:ascii="Franklin Gothic Book" w:hAnsi="Franklin Gothic Book" w:cs="Times New Roman"/>
          <w:sz w:val="24"/>
          <w:szCs w:val="24"/>
        </w:rPr>
      </w:pPr>
      <w:r w:rsidRPr="002049E8">
        <w:rPr>
          <w:rFonts w:ascii="Franklin Gothic Book" w:hAnsi="Franklin Gothic Book" w:cs="Times New Roman"/>
          <w:sz w:val="24"/>
          <w:szCs w:val="24"/>
        </w:rPr>
        <w:t xml:space="preserve"> Никакая другая работа Подрядчика не является приоритетной в ущерб Работам по  Договору.</w:t>
      </w:r>
    </w:p>
    <w:p w:rsidR="00FB5519" w:rsidRPr="002049E8" w:rsidRDefault="00832E06" w:rsidP="00FB5519">
      <w:pPr>
        <w:numPr>
          <w:ilvl w:val="1"/>
          <w:numId w:val="13"/>
        </w:numPr>
        <w:shd w:val="clear" w:color="auto" w:fill="FFFFFF"/>
        <w:tabs>
          <w:tab w:val="clear" w:pos="360"/>
          <w:tab w:val="num" w:pos="0"/>
        </w:tabs>
        <w:ind w:left="0" w:right="72" w:firstLine="0"/>
        <w:rPr>
          <w:rFonts w:ascii="Franklin Gothic Book" w:hAnsi="Franklin Gothic Book"/>
          <w:color w:val="000000"/>
          <w:sz w:val="24"/>
          <w:szCs w:val="24"/>
        </w:rPr>
      </w:pPr>
      <w:r w:rsidRPr="002049E8">
        <w:rPr>
          <w:rFonts w:ascii="Franklin Gothic Book" w:hAnsi="Franklin Gothic Book"/>
          <w:color w:val="000000"/>
          <w:sz w:val="24"/>
          <w:szCs w:val="24"/>
        </w:rPr>
        <w:t>Подрядчик предоставил в рамках конкурсной документации все необходимые  документы, подтверждающие квалификационные требования, предъявляемые к Подрядчику,  изложенные в Техническом задании (Приложение №1).</w:t>
      </w:r>
    </w:p>
    <w:p w:rsidR="00FB5519" w:rsidRPr="002049E8" w:rsidRDefault="00832E06" w:rsidP="00FB5519">
      <w:pPr>
        <w:shd w:val="clear" w:color="auto" w:fill="FFFFFF"/>
        <w:spacing w:before="264"/>
        <w:rPr>
          <w:rFonts w:ascii="Franklin Gothic Book" w:hAnsi="Franklin Gothic Book"/>
          <w:b/>
          <w:bCs/>
          <w:color w:val="000000"/>
          <w:sz w:val="24"/>
          <w:szCs w:val="24"/>
        </w:rPr>
      </w:pPr>
      <w:r w:rsidRPr="002049E8">
        <w:rPr>
          <w:rFonts w:ascii="Franklin Gothic Book" w:hAnsi="Franklin Gothic Book"/>
          <w:b/>
          <w:bCs/>
          <w:color w:val="000000"/>
          <w:sz w:val="24"/>
          <w:szCs w:val="24"/>
        </w:rPr>
        <w:t>7. Ответственность сторон</w:t>
      </w:r>
    </w:p>
    <w:p w:rsidR="00FB5519" w:rsidRPr="002049E8" w:rsidRDefault="00832E06" w:rsidP="00FB5519">
      <w:pPr>
        <w:pStyle w:val="20"/>
        <w:widowControl w:val="0"/>
        <w:autoSpaceDE w:val="0"/>
        <w:autoSpaceDN w:val="0"/>
        <w:adjustRightInd w:val="0"/>
        <w:rPr>
          <w:rFonts w:ascii="Franklin Gothic Book" w:hAnsi="Franklin Gothic Book"/>
          <w:color w:val="000000"/>
          <w:szCs w:val="24"/>
        </w:rPr>
      </w:pPr>
      <w:r w:rsidRPr="002049E8">
        <w:rPr>
          <w:rFonts w:ascii="Franklin Gothic Book" w:hAnsi="Franklin Gothic Book"/>
          <w:color w:val="000000"/>
          <w:szCs w:val="24"/>
        </w:rPr>
        <w:t>7.1.Стороны несут ответственность за невыполнение или ненадлежащее выполнение обязательств по настоящему договору в соответствии с действующим законодательством Российской Федерации.</w:t>
      </w:r>
    </w:p>
    <w:p w:rsidR="00FB5519" w:rsidRPr="002049E8" w:rsidRDefault="00832E06" w:rsidP="00FB5519">
      <w:pPr>
        <w:pStyle w:val="30"/>
        <w:spacing w:line="240" w:lineRule="auto"/>
        <w:rPr>
          <w:rFonts w:ascii="Franklin Gothic Book" w:hAnsi="Franklin Gothic Book"/>
          <w:color w:val="000000"/>
          <w:sz w:val="24"/>
          <w:szCs w:val="24"/>
        </w:rPr>
      </w:pPr>
      <w:r w:rsidRPr="002049E8">
        <w:rPr>
          <w:rFonts w:ascii="Franklin Gothic Book" w:hAnsi="Franklin Gothic Book"/>
          <w:color w:val="000000"/>
          <w:sz w:val="24"/>
          <w:szCs w:val="24"/>
        </w:rPr>
        <w:t>7.2.</w:t>
      </w:r>
      <w:r w:rsidR="00ED64C4" w:rsidRPr="002049E8">
        <w:rPr>
          <w:rFonts w:ascii="Franklin Gothic Book" w:hAnsi="Franklin Gothic Book"/>
          <w:color w:val="000000"/>
          <w:sz w:val="24"/>
          <w:szCs w:val="24"/>
        </w:rPr>
        <w:t xml:space="preserve"> </w:t>
      </w:r>
      <w:r w:rsidR="00ED64C4" w:rsidRPr="002049E8">
        <w:rPr>
          <w:rFonts w:ascii="Franklin Gothic Book" w:hAnsi="Franklin Gothic Book"/>
          <w:sz w:val="24"/>
        </w:rPr>
        <w:t>В случае нарушения Подрядчиком сроков выполнения работ, установленных Календарным графиком на выполнение работ по техническому обслуживанию (текущему ремонту) (Приложение №3 к Договору), Подрядчик обязан уплатить Заказчику неустойку в размере 0,1% (ноля целых одной десятой процента) от цены просроченных работ за каждый день просрочки.</w:t>
      </w:r>
      <w:r w:rsidRPr="002049E8">
        <w:rPr>
          <w:rFonts w:ascii="Franklin Gothic Book" w:hAnsi="Franklin Gothic Book"/>
          <w:color w:val="000000"/>
          <w:sz w:val="28"/>
          <w:szCs w:val="24"/>
        </w:rPr>
        <w:t xml:space="preserve"> </w:t>
      </w:r>
    </w:p>
    <w:p w:rsidR="00FB5519" w:rsidRPr="002049E8" w:rsidRDefault="00832E06" w:rsidP="00FB5519">
      <w:pPr>
        <w:pStyle w:val="30"/>
        <w:spacing w:line="240" w:lineRule="auto"/>
        <w:rPr>
          <w:rFonts w:ascii="Franklin Gothic Book" w:hAnsi="Franklin Gothic Book"/>
          <w:color w:val="000000"/>
          <w:sz w:val="24"/>
          <w:szCs w:val="24"/>
        </w:rPr>
      </w:pPr>
      <w:r w:rsidRPr="002049E8">
        <w:rPr>
          <w:rFonts w:ascii="Franklin Gothic Book" w:hAnsi="Franklin Gothic Book"/>
          <w:color w:val="000000"/>
          <w:sz w:val="24"/>
          <w:szCs w:val="24"/>
        </w:rPr>
        <w:t>7.3. Ответственность Подрядчика за недостатки (дефекты) должна быть подтверждена актом о выявленных дефектах, подписанным Сторонами, где фиксируется дата обнаружения дефекта и предполагаемая дата его устранения.</w:t>
      </w:r>
    </w:p>
    <w:p w:rsidR="00FB5519" w:rsidRPr="002049E8" w:rsidRDefault="00832E06" w:rsidP="00FB5519">
      <w:pPr>
        <w:pStyle w:val="30"/>
        <w:spacing w:line="240" w:lineRule="auto"/>
        <w:rPr>
          <w:rFonts w:ascii="Franklin Gothic Book" w:hAnsi="Franklin Gothic Book"/>
          <w:color w:val="000000"/>
          <w:sz w:val="24"/>
          <w:szCs w:val="24"/>
        </w:rPr>
      </w:pPr>
      <w:r w:rsidRPr="002049E8">
        <w:rPr>
          <w:rFonts w:ascii="Franklin Gothic Book" w:hAnsi="Franklin Gothic Book"/>
          <w:color w:val="000000"/>
          <w:sz w:val="24"/>
          <w:szCs w:val="24"/>
        </w:rPr>
        <w:t>7.4. В случае если Подрядчик откажется от составления или подписания акта о выявленных дефектах, окончательным документом по фиксированию обнаруженного дефекта и его характера является акт, составленный в одностороннем порядке Заказчиком.</w:t>
      </w:r>
    </w:p>
    <w:p w:rsidR="00FB5519" w:rsidRPr="002049E8" w:rsidRDefault="00832E06" w:rsidP="00FB5519">
      <w:pPr>
        <w:pStyle w:val="30"/>
        <w:spacing w:line="240" w:lineRule="auto"/>
        <w:rPr>
          <w:rFonts w:ascii="Franklin Gothic Book" w:hAnsi="Franklin Gothic Book"/>
          <w:bCs/>
          <w:snapToGrid w:val="0"/>
          <w:color w:val="000000"/>
          <w:sz w:val="24"/>
          <w:szCs w:val="24"/>
        </w:rPr>
      </w:pPr>
      <w:r w:rsidRPr="002049E8">
        <w:rPr>
          <w:rFonts w:ascii="Franklin Gothic Book" w:hAnsi="Franklin Gothic Book"/>
          <w:color w:val="000000"/>
          <w:sz w:val="24"/>
          <w:szCs w:val="24"/>
        </w:rPr>
        <w:t>7.5.</w:t>
      </w:r>
      <w:r w:rsidRPr="002049E8">
        <w:rPr>
          <w:rFonts w:ascii="Franklin Gothic Book" w:hAnsi="Franklin Gothic Book"/>
          <w:bCs/>
          <w:snapToGrid w:val="0"/>
          <w:color w:val="000000"/>
          <w:sz w:val="24"/>
          <w:szCs w:val="24"/>
        </w:rPr>
        <w:t xml:space="preserve"> Если Подрядчик в течение срока, указанного в Акте о выявленных дефектах, не устранит недостатки (дефекты), указанные в данном Акте, то Заказчик </w:t>
      </w:r>
      <w:r w:rsidRPr="002049E8">
        <w:rPr>
          <w:rFonts w:ascii="Franklin Gothic Book" w:hAnsi="Franklin Gothic Book"/>
          <w:color w:val="000000"/>
          <w:sz w:val="24"/>
          <w:szCs w:val="24"/>
        </w:rPr>
        <w:t xml:space="preserve">вправе взыскать пени в размере 0,1 % от стоимости работ по устранению дефектов за каждый день задержки, а в случае привлечения Заказчиком для устранения брака сторонней организации - 100 % стоимости работ по устранению дефектов и неустойку в размере 10 % от этой стоимости </w:t>
      </w:r>
      <w:r w:rsidRPr="002049E8">
        <w:rPr>
          <w:rFonts w:ascii="Franklin Gothic Book" w:hAnsi="Franklin Gothic Book"/>
          <w:bCs/>
          <w:snapToGrid w:val="0"/>
          <w:color w:val="000000"/>
          <w:sz w:val="24"/>
          <w:szCs w:val="24"/>
        </w:rPr>
        <w:t xml:space="preserve">на основании представленных Заказчиком счета и калькуляции затрат. </w:t>
      </w:r>
    </w:p>
    <w:p w:rsidR="00FB5519" w:rsidRPr="002049E8" w:rsidRDefault="00832E06" w:rsidP="00FB5519">
      <w:pPr>
        <w:pStyle w:val="30"/>
        <w:spacing w:line="240" w:lineRule="auto"/>
        <w:rPr>
          <w:rFonts w:ascii="Franklin Gothic Book" w:hAnsi="Franklin Gothic Book"/>
          <w:bCs/>
          <w:snapToGrid w:val="0"/>
          <w:color w:val="000000"/>
          <w:sz w:val="24"/>
          <w:szCs w:val="24"/>
        </w:rPr>
      </w:pPr>
      <w:r w:rsidRPr="002049E8">
        <w:rPr>
          <w:rFonts w:ascii="Franklin Gothic Book" w:hAnsi="Franklin Gothic Book"/>
          <w:bCs/>
          <w:snapToGrid w:val="0"/>
          <w:color w:val="000000"/>
          <w:sz w:val="24"/>
          <w:szCs w:val="24"/>
        </w:rPr>
        <w:t>В этом случае Подрядчик обязан в течение 30 дней, считая с даты предъявления соответствующего требования, оплатить затраты Заказчика по устранению недостатков (дефектов).</w:t>
      </w:r>
    </w:p>
    <w:p w:rsidR="00FB5519" w:rsidRPr="002049E8" w:rsidRDefault="00832E06" w:rsidP="00FB5519">
      <w:pPr>
        <w:pStyle w:val="30"/>
        <w:spacing w:line="240" w:lineRule="auto"/>
        <w:rPr>
          <w:rFonts w:ascii="Franklin Gothic Book" w:hAnsi="Franklin Gothic Book"/>
          <w:snapToGrid w:val="0"/>
          <w:color w:val="000000"/>
          <w:sz w:val="24"/>
          <w:szCs w:val="24"/>
        </w:rPr>
      </w:pPr>
      <w:r w:rsidRPr="002049E8">
        <w:rPr>
          <w:rFonts w:ascii="Franklin Gothic Book" w:hAnsi="Franklin Gothic Book"/>
          <w:snapToGrid w:val="0"/>
          <w:color w:val="000000"/>
          <w:sz w:val="24"/>
          <w:szCs w:val="24"/>
        </w:rPr>
        <w:t>7.6. Если отступления в работе от условий настоящего Договора или иные 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уплаты штрафных санкций.</w:t>
      </w:r>
    </w:p>
    <w:p w:rsidR="00FB5519" w:rsidRPr="002049E8" w:rsidRDefault="00832E06" w:rsidP="00FB5519">
      <w:pPr>
        <w:pStyle w:val="30"/>
        <w:spacing w:line="240" w:lineRule="auto"/>
        <w:rPr>
          <w:rFonts w:ascii="Franklin Gothic Book" w:hAnsi="Franklin Gothic Book"/>
          <w:color w:val="000000"/>
          <w:sz w:val="24"/>
          <w:szCs w:val="24"/>
        </w:rPr>
      </w:pPr>
      <w:r w:rsidRPr="002049E8">
        <w:rPr>
          <w:rFonts w:ascii="Franklin Gothic Book" w:hAnsi="Franklin Gothic Book"/>
          <w:snapToGrid w:val="0"/>
          <w:color w:val="000000"/>
          <w:sz w:val="24"/>
          <w:szCs w:val="24"/>
        </w:rPr>
        <w:t>7.7. После устранения Подрядчиком недостатков (дефектов), отмеченных в Акте, составляется акт устранения недостатков (дефектов).</w:t>
      </w:r>
    </w:p>
    <w:p w:rsidR="00FB5519" w:rsidRPr="002049E8" w:rsidRDefault="00832E06" w:rsidP="00FB5519">
      <w:pPr>
        <w:pStyle w:val="30"/>
        <w:spacing w:line="240" w:lineRule="auto"/>
        <w:rPr>
          <w:rFonts w:ascii="Franklin Gothic Book" w:hAnsi="Franklin Gothic Book"/>
          <w:color w:val="000000"/>
          <w:sz w:val="24"/>
          <w:szCs w:val="24"/>
        </w:rPr>
      </w:pPr>
      <w:r w:rsidRPr="002049E8">
        <w:rPr>
          <w:rFonts w:ascii="Franklin Gothic Book" w:hAnsi="Franklin Gothic Book"/>
          <w:color w:val="000000"/>
          <w:sz w:val="24"/>
          <w:szCs w:val="24"/>
        </w:rPr>
        <w:t>7.8. В случае нарушения Подрядчиком сроков представления надлежаще оформленных документов, указанных в п. 3.2 настоящего Договора, Заказчик вправе предъявить Подрядчику требование об уплате неустойки, а Подрядчик обязан такое требование удовлетворить, из расчета 0,05 % (Ноль целых пять сотых процента) от совокупной стоимости работ, документы на которые не были представлены, за каждый день просрочки.</w:t>
      </w:r>
    </w:p>
    <w:p w:rsidR="00FB5519" w:rsidRPr="002049E8" w:rsidRDefault="00832E06" w:rsidP="00FB5519">
      <w:pPr>
        <w:pStyle w:val="30"/>
        <w:spacing w:line="240" w:lineRule="auto"/>
        <w:rPr>
          <w:rFonts w:ascii="Franklin Gothic Book" w:hAnsi="Franklin Gothic Book"/>
          <w:color w:val="000000"/>
          <w:sz w:val="24"/>
          <w:szCs w:val="24"/>
        </w:rPr>
      </w:pPr>
      <w:r w:rsidRPr="002049E8">
        <w:rPr>
          <w:rFonts w:ascii="Franklin Gothic Book" w:hAnsi="Franklin Gothic Book"/>
          <w:color w:val="000000"/>
          <w:sz w:val="24"/>
          <w:szCs w:val="24"/>
        </w:rPr>
        <w:t>7.9.Подрядчик несет полную материальную ответственность за допущенные по его вине аварийные ситуации и возмещает затраты по их устранению и все понесенные убытки третьей стороне.</w:t>
      </w:r>
    </w:p>
    <w:p w:rsidR="00FB5519" w:rsidRPr="002049E8" w:rsidRDefault="00832E06" w:rsidP="00FB5519">
      <w:pPr>
        <w:pStyle w:val="30"/>
        <w:spacing w:line="240" w:lineRule="auto"/>
        <w:rPr>
          <w:rFonts w:ascii="Franklin Gothic Book" w:hAnsi="Franklin Gothic Book"/>
          <w:color w:val="000000"/>
          <w:sz w:val="24"/>
          <w:szCs w:val="24"/>
        </w:rPr>
      </w:pPr>
      <w:r w:rsidRPr="002049E8">
        <w:rPr>
          <w:rFonts w:ascii="Franklin Gothic Book" w:hAnsi="Franklin Gothic Book"/>
          <w:color w:val="000000"/>
          <w:sz w:val="24"/>
          <w:szCs w:val="24"/>
        </w:rPr>
        <w:t>7.10.Уплата неустойки не освобождает стороны от исполнения обязательств или устранения нарушений.</w:t>
      </w:r>
    </w:p>
    <w:p w:rsidR="00FB5519" w:rsidRPr="002049E8" w:rsidRDefault="00832E06" w:rsidP="00FB5519">
      <w:pPr>
        <w:pStyle w:val="30"/>
        <w:spacing w:line="240" w:lineRule="auto"/>
        <w:rPr>
          <w:rFonts w:ascii="Franklin Gothic Book" w:hAnsi="Franklin Gothic Book"/>
          <w:color w:val="000000"/>
          <w:sz w:val="24"/>
          <w:szCs w:val="24"/>
        </w:rPr>
      </w:pPr>
      <w:r w:rsidRPr="002049E8">
        <w:rPr>
          <w:rFonts w:ascii="Franklin Gothic Book" w:hAnsi="Franklin Gothic Book"/>
          <w:color w:val="000000"/>
          <w:sz w:val="24"/>
          <w:szCs w:val="24"/>
        </w:rPr>
        <w:t xml:space="preserve">7.11.Подрядчик возмещает Заказчику убытки, причиненные последнему при возникновении судебных разбирательств по поводу представления Заказчику ненадлежащим образом оформленной бухгалтерской документации, а также возмещает ущерб по не принятым к вычету из бюджета суммам НДС. </w:t>
      </w:r>
    </w:p>
    <w:p w:rsidR="00FB5519" w:rsidRPr="002049E8" w:rsidRDefault="00832E06" w:rsidP="00FB5519">
      <w:pPr>
        <w:pStyle w:val="30"/>
        <w:spacing w:line="240" w:lineRule="auto"/>
        <w:rPr>
          <w:rFonts w:ascii="Franklin Gothic Book" w:hAnsi="Franklin Gothic Book"/>
          <w:color w:val="000000"/>
          <w:sz w:val="24"/>
          <w:szCs w:val="24"/>
        </w:rPr>
      </w:pPr>
      <w:r w:rsidRPr="002049E8">
        <w:rPr>
          <w:rFonts w:ascii="Franklin Gothic Book" w:hAnsi="Franklin Gothic Book"/>
          <w:color w:val="000000"/>
          <w:sz w:val="24"/>
          <w:szCs w:val="24"/>
        </w:rPr>
        <w:t>7.12. В случае нарушения Подрядчиком порядка переуступки третьему лицу любого своего права требования к Заказчику (п. 3.4. Договора), вытекающего из Договора, Заказчик вправе предъявить Подрядчику требование об уплате штрафа в размере 5% (пять процентов) от договорной цены.</w:t>
      </w:r>
    </w:p>
    <w:p w:rsidR="00FB5519" w:rsidRPr="002049E8" w:rsidRDefault="00832E06" w:rsidP="00FB5519">
      <w:pPr>
        <w:rPr>
          <w:rFonts w:ascii="Franklin Gothic Book" w:hAnsi="Franklin Gothic Book"/>
          <w:color w:val="000000"/>
          <w:sz w:val="24"/>
          <w:szCs w:val="24"/>
        </w:rPr>
      </w:pPr>
      <w:r w:rsidRPr="002049E8">
        <w:rPr>
          <w:rFonts w:ascii="Franklin Gothic Book" w:hAnsi="Franklin Gothic Book"/>
          <w:color w:val="000000"/>
          <w:sz w:val="24"/>
          <w:szCs w:val="24"/>
        </w:rPr>
        <w:t>7.13. Стороны освобождаются от ответственности за полное или частичное неисполнение обязательств по настоящему договору, если оно явилось следствием обстоятельств непреодолимой силы (форс-мажор), а именно: пожара, наводнения, землетрясения, других стихийных бедствий, а также, издания обязательных актов органов государственной власти или местного самоуправления, и если эти обстоятельства непосредственно повлияли на исполнение настоящего договора. При этом срок исполнения обязательств по данному договору отодвигается соразмерно времени, в течение которого действовали такие обязательства. Если эти обстоятельства будут продолжаться более трех месяцев, то каждая сторона имеет право отказаться от исполнения настоящего договора, и в этом случае ни одна из сторон не будет иметь право на возмещение убытков.</w:t>
      </w:r>
    </w:p>
    <w:p w:rsidR="00FB5519" w:rsidRPr="002049E8" w:rsidRDefault="00832E06" w:rsidP="00FB5519">
      <w:pPr>
        <w:rPr>
          <w:rFonts w:ascii="Franklin Gothic Book" w:hAnsi="Franklin Gothic Book"/>
          <w:color w:val="000000"/>
          <w:sz w:val="24"/>
          <w:szCs w:val="24"/>
        </w:rPr>
      </w:pPr>
      <w:r w:rsidRPr="002049E8">
        <w:rPr>
          <w:rFonts w:ascii="Franklin Gothic Book" w:hAnsi="Franklin Gothic Book"/>
          <w:color w:val="000000"/>
          <w:sz w:val="24"/>
          <w:szCs w:val="24"/>
        </w:rPr>
        <w:t>7.14. Достаточным подтверждением обстоятельств непреодолимой силы (форс-мажора) будут служить справки, выдаваемые компетентными органами государственной власти.</w:t>
      </w:r>
    </w:p>
    <w:p w:rsidR="00601F6A" w:rsidRPr="002049E8" w:rsidRDefault="00832E06" w:rsidP="00601F6A">
      <w:pPr>
        <w:rPr>
          <w:rFonts w:ascii="Franklin Gothic Book" w:hAnsi="Franklin Gothic Book"/>
          <w:sz w:val="24"/>
          <w:szCs w:val="24"/>
        </w:rPr>
      </w:pPr>
      <w:r w:rsidRPr="002049E8">
        <w:rPr>
          <w:rFonts w:ascii="Franklin Gothic Book" w:hAnsi="Franklin Gothic Book"/>
          <w:sz w:val="24"/>
          <w:szCs w:val="24"/>
        </w:rPr>
        <w:t>7.15. В случае неисполнения условия о привлечении к исполнению Договора Соисполнителей из числа субъектов малого и среднего предпринимательства Заказчик вправе предъявить Подрядчику требование об уплате штрафа в размере 300 000 (триста тысяч) рублей.</w:t>
      </w:r>
    </w:p>
    <w:p w:rsidR="00601F6A" w:rsidRPr="002049E8" w:rsidRDefault="00832E06" w:rsidP="00601F6A">
      <w:pPr>
        <w:rPr>
          <w:rFonts w:ascii="Franklin Gothic Book" w:hAnsi="Franklin Gothic Book"/>
          <w:sz w:val="24"/>
          <w:szCs w:val="24"/>
        </w:rPr>
      </w:pPr>
      <w:r w:rsidRPr="002049E8">
        <w:rPr>
          <w:rFonts w:ascii="Franklin Gothic Book" w:hAnsi="Franklin Gothic Book"/>
          <w:sz w:val="24"/>
          <w:szCs w:val="24"/>
        </w:rPr>
        <w:t>7.16. В случае нарушения Подрядчиком срока предоставления сведений о заключении договора с Соисполнителем по форме Приложения № 6 Заказчик вправе предъявить Подрядчику требование об уплате штрафа в размере 300 000 (триста тысяч) рублей.</w:t>
      </w:r>
    </w:p>
    <w:p w:rsidR="00AF0E56" w:rsidRPr="002049E8" w:rsidRDefault="00832E06" w:rsidP="00AF0E56">
      <w:pPr>
        <w:rPr>
          <w:rFonts w:ascii="Franklin Gothic Book" w:hAnsi="Franklin Gothic Book"/>
          <w:color w:val="000000"/>
          <w:sz w:val="24"/>
          <w:szCs w:val="24"/>
        </w:rPr>
      </w:pPr>
      <w:r w:rsidRPr="002049E8">
        <w:rPr>
          <w:rFonts w:ascii="Franklin Gothic Book" w:hAnsi="Franklin Gothic Book"/>
          <w:color w:val="000000"/>
          <w:sz w:val="24"/>
          <w:szCs w:val="24"/>
        </w:rPr>
        <w:t>7.17.</w:t>
      </w:r>
      <w:r w:rsidRPr="002049E8">
        <w:rPr>
          <w:rFonts w:ascii="Franklin Gothic Book" w:hAnsi="Franklin Gothic Book"/>
          <w:color w:val="000000"/>
          <w:sz w:val="24"/>
          <w:szCs w:val="24"/>
        </w:rPr>
        <w:tab/>
        <w:t>Заказчик вправе зачесть в счет оплаты по Договору сумму неустоек (штрафов, пеней), начисленную за нарушение Подрядчиком условий Договора, а также иные суммы, право требования оплаты которых от Подрядчика принадлежит Заказчику. В этом случае Заказчик должен направить в адрес Подрядчика письменное уведомление о зачете, в котором должна быть указана зачитываемая сумма и основания ее начисления, а также итоговая сумма оплаты по Договору с учетом проведенного зачета. К уведомлению должны прилагаться документы, подтверждающие соответствующее право требования Заказчика. С момента получения Подрядчиком указанного уведомления обязательство Заказчика по оплате в размере, равном зачтенной сумме, прекращается.</w:t>
      </w:r>
    </w:p>
    <w:p w:rsidR="00511D1C" w:rsidRPr="002049E8" w:rsidRDefault="00832E06" w:rsidP="00CE6A0D">
      <w:pPr>
        <w:rPr>
          <w:rFonts w:ascii="Franklin Gothic Book" w:hAnsi="Franklin Gothic Book"/>
          <w:color w:val="000000"/>
          <w:sz w:val="24"/>
          <w:szCs w:val="24"/>
        </w:rPr>
      </w:pPr>
      <w:r w:rsidRPr="002049E8">
        <w:rPr>
          <w:rFonts w:ascii="Franklin Gothic Book" w:hAnsi="Franklin Gothic Book"/>
          <w:color w:val="000000"/>
          <w:sz w:val="24"/>
          <w:szCs w:val="24"/>
        </w:rPr>
        <w:t>Заказчик вправе вместо осуществления зачета, указанного в абзаце первом настоящего пункта, истребовать причитающиеся ему неустойку (штраф, пени) и/или иные суммы в претензионном и/или судебном порядке.</w:t>
      </w:r>
    </w:p>
    <w:p w:rsidR="00CB5BE8" w:rsidRPr="002049E8" w:rsidRDefault="00832E06" w:rsidP="00CE6A0D">
      <w:pPr>
        <w:rPr>
          <w:rFonts w:ascii="Franklin Gothic Book" w:eastAsia="Franklin Gothic Book" w:hAnsi="Franklin Gothic Book" w:cs="Franklin Gothic Book"/>
          <w:color w:val="000000"/>
          <w:sz w:val="24"/>
          <w:szCs w:val="24"/>
        </w:rPr>
      </w:pPr>
      <w:r w:rsidRPr="002049E8">
        <w:rPr>
          <w:rFonts w:ascii="Franklin Gothic Book" w:eastAsia="Franklin Gothic Book" w:hAnsi="Franklin Gothic Book" w:cs="Franklin Gothic Book"/>
          <w:color w:val="000000"/>
          <w:sz w:val="24"/>
          <w:szCs w:val="24"/>
        </w:rPr>
        <w:t>7.18. Заказчик вправе предъявить Подрядчику штраф в размере 20 000 (двадцать тысяч) рублей за каждый факт нарушения работником Подрядчика требований в области охраны труда, промышленной безопасности, экологической безопасности, пожарной безопасности и электробезопасности в соответствии с законодательными и нормативными документами Российской Федерации и регламентами, действующими у Заказчика. При этом, надлежащим доказательством, фиксирующим факт указанного в настоящем пункте нарушения, является акт или предупреждение о возможной остановке работ/предписание на остановку работ, составленный Заказчиком.</w:t>
      </w:r>
    </w:p>
    <w:p w:rsidR="00323010" w:rsidRPr="002049E8" w:rsidRDefault="00832E06" w:rsidP="00323010">
      <w:pPr>
        <w:spacing w:line="249" w:lineRule="auto"/>
        <w:rPr>
          <w:rFonts w:ascii="Franklin Gothic Book" w:eastAsia="Franklin Gothic Book" w:hAnsi="Franklin Gothic Book" w:cs="Franklin Gothic Book"/>
          <w:color w:val="000000"/>
          <w:sz w:val="24"/>
          <w:szCs w:val="24"/>
        </w:rPr>
      </w:pPr>
      <w:r w:rsidRPr="002049E8">
        <w:rPr>
          <w:rFonts w:ascii="Franklin Gothic Book" w:eastAsia="Franklin Gothic Book" w:hAnsi="Franklin Gothic Book" w:cs="Franklin Gothic Book"/>
          <w:color w:val="000000"/>
          <w:sz w:val="24"/>
          <w:szCs w:val="24"/>
        </w:rPr>
        <w:t xml:space="preserve">7.19. В случае, если Заказчиком будет установлен факт нарушения Подрядчиком требований в области охраны труда, промышленной безопасности, экологической безопасности, пожарной безопасности и электробезопасности, а именно: </w:t>
      </w:r>
    </w:p>
    <w:p w:rsidR="00323010" w:rsidRPr="002049E8" w:rsidRDefault="00832E06" w:rsidP="00323010">
      <w:pPr>
        <w:numPr>
          <w:ilvl w:val="0"/>
          <w:numId w:val="48"/>
        </w:numPr>
        <w:spacing w:line="249" w:lineRule="auto"/>
        <w:ind w:firstLine="709"/>
        <w:rPr>
          <w:rFonts w:ascii="Franklin Gothic Book" w:eastAsia="Franklin Gothic Book" w:hAnsi="Franklin Gothic Book" w:cs="Franklin Gothic Book"/>
          <w:color w:val="000000"/>
          <w:sz w:val="24"/>
          <w:szCs w:val="24"/>
        </w:rPr>
      </w:pPr>
      <w:r w:rsidRPr="002049E8">
        <w:rPr>
          <w:rFonts w:ascii="Franklin Gothic Book" w:eastAsia="Franklin Gothic Book" w:hAnsi="Franklin Gothic Book" w:cs="Franklin Gothic Book"/>
          <w:color w:val="000000"/>
          <w:sz w:val="24"/>
          <w:szCs w:val="24"/>
        </w:rPr>
        <w:t xml:space="preserve">допуск к работам на действующих объектах Заказчика или в охранных зонах магистрального нефтепровода, магистрального нефтепродуктопровода и инженерных коммуникаций Заказчика </w:t>
      </w:r>
      <w:r w:rsidRPr="002049E8">
        <w:rPr>
          <w:rFonts w:ascii="Franklin Gothic Book" w:eastAsia="Franklin Gothic Book" w:hAnsi="Franklin Gothic Book" w:cs="Franklin Gothic Book"/>
          <w:color w:val="000000"/>
          <w:sz w:val="24"/>
          <w:szCs w:val="24"/>
        </w:rPr>
        <w:tab/>
        <w:t xml:space="preserve">работников </w:t>
      </w:r>
      <w:r w:rsidRPr="002049E8">
        <w:rPr>
          <w:rFonts w:ascii="Franklin Gothic Book" w:eastAsia="Franklin Gothic Book" w:hAnsi="Franklin Gothic Book" w:cs="Franklin Gothic Book"/>
          <w:color w:val="000000"/>
          <w:sz w:val="24"/>
          <w:szCs w:val="24"/>
        </w:rPr>
        <w:tab/>
        <w:t xml:space="preserve">Подрядчика, не прошедших вводные инструктажи по охране труда и пожарной безопасности; </w:t>
      </w:r>
    </w:p>
    <w:p w:rsidR="00323010" w:rsidRPr="002049E8" w:rsidRDefault="00832E06" w:rsidP="00323010">
      <w:pPr>
        <w:numPr>
          <w:ilvl w:val="0"/>
          <w:numId w:val="48"/>
        </w:numPr>
        <w:spacing w:line="249" w:lineRule="auto"/>
        <w:ind w:firstLine="709"/>
        <w:rPr>
          <w:rFonts w:ascii="Franklin Gothic Book" w:hAnsi="Franklin Gothic Book" w:cs="Calibri"/>
          <w:color w:val="000000"/>
          <w:sz w:val="24"/>
          <w:szCs w:val="24"/>
        </w:rPr>
      </w:pPr>
      <w:r w:rsidRPr="002049E8">
        <w:rPr>
          <w:rFonts w:ascii="Franklin Gothic Book" w:eastAsia="Franklin Gothic Book" w:hAnsi="Franklin Gothic Book" w:cs="Franklin Gothic Book"/>
          <w:color w:val="000000"/>
          <w:sz w:val="24"/>
          <w:szCs w:val="24"/>
        </w:rPr>
        <w:t xml:space="preserve">проведение работ на территории объектов Заказчика персоналом Подрядчика (Исполнителя), в отсутствие лица, ответственного за проведение работ; </w:t>
      </w:r>
    </w:p>
    <w:p w:rsidR="00323010" w:rsidRPr="002049E8" w:rsidRDefault="00832E06" w:rsidP="00323010">
      <w:pPr>
        <w:numPr>
          <w:ilvl w:val="0"/>
          <w:numId w:val="48"/>
        </w:numPr>
        <w:spacing w:line="249" w:lineRule="auto"/>
        <w:ind w:firstLine="709"/>
        <w:rPr>
          <w:rFonts w:ascii="Franklin Gothic Book" w:hAnsi="Franklin Gothic Book" w:cs="Calibri"/>
          <w:color w:val="000000"/>
          <w:sz w:val="24"/>
          <w:szCs w:val="24"/>
        </w:rPr>
      </w:pPr>
      <w:r w:rsidRPr="002049E8">
        <w:rPr>
          <w:rFonts w:ascii="Franklin Gothic Book" w:eastAsia="Franklin Gothic Book" w:hAnsi="Franklin Gothic Book" w:cs="Franklin Gothic Book"/>
          <w:color w:val="000000"/>
          <w:sz w:val="24"/>
          <w:szCs w:val="24"/>
        </w:rPr>
        <w:t xml:space="preserve">проведение огневых, газоопасных и работ повышенной опасности на взрывопожароопасных и пожароопасных объектах при отсутствии лица, ответственного за проведение работ; </w:t>
      </w:r>
    </w:p>
    <w:p w:rsidR="00323010" w:rsidRPr="002049E8" w:rsidRDefault="00832E06" w:rsidP="00323010">
      <w:pPr>
        <w:numPr>
          <w:ilvl w:val="0"/>
          <w:numId w:val="48"/>
        </w:numPr>
        <w:spacing w:line="249" w:lineRule="auto"/>
        <w:ind w:firstLine="709"/>
        <w:rPr>
          <w:rFonts w:ascii="Franklin Gothic Book" w:hAnsi="Franklin Gothic Book" w:cs="Calibri"/>
          <w:color w:val="000000"/>
          <w:sz w:val="24"/>
          <w:szCs w:val="24"/>
        </w:rPr>
      </w:pPr>
      <w:r w:rsidRPr="002049E8">
        <w:rPr>
          <w:rFonts w:ascii="Franklin Gothic Book" w:eastAsia="Franklin Gothic Book" w:hAnsi="Franklin Gothic Book" w:cs="Franklin Gothic Book"/>
          <w:color w:val="000000"/>
          <w:sz w:val="24"/>
          <w:szCs w:val="24"/>
        </w:rPr>
        <w:t xml:space="preserve">невыполнение требований безопасности, изложенных в ППР (ТК) и /или наряде допуске, договоре, техническом задании; </w:t>
      </w:r>
    </w:p>
    <w:p w:rsidR="00CB5BE8" w:rsidRPr="002049E8" w:rsidRDefault="00832E06" w:rsidP="00323010">
      <w:pPr>
        <w:spacing w:line="249" w:lineRule="auto"/>
        <w:rPr>
          <w:rFonts w:ascii="Franklin Gothic Book" w:eastAsia="Franklin Gothic Book" w:hAnsi="Franklin Gothic Book" w:cs="Franklin Gothic Book"/>
          <w:color w:val="000000"/>
          <w:sz w:val="24"/>
          <w:szCs w:val="24"/>
        </w:rPr>
      </w:pPr>
      <w:r w:rsidRPr="002049E8">
        <w:rPr>
          <w:rFonts w:ascii="Franklin Gothic Book" w:eastAsia="Franklin Gothic Book" w:hAnsi="Franklin Gothic Book" w:cs="Franklin Gothic Book"/>
          <w:color w:val="000000"/>
          <w:sz w:val="24"/>
          <w:szCs w:val="24"/>
        </w:rPr>
        <w:t>передвижение в охранной зоне магистрального нефтепровода и магистрального нефтепродуктопровода Заказчика автотранспорта и спецтехники под управлением водителей и машинистов Подрядчика, не прошедших предрейсовый медосмотр, Заказчик вправе предъявить Подрядчику требование об уплате штрафа в размере 50 000 (пятьдесят тысяч) рублей за каждый факт нарушения».</w:t>
      </w:r>
    </w:p>
    <w:p w:rsidR="00323010" w:rsidRPr="002049E8" w:rsidRDefault="00832E06" w:rsidP="00323010">
      <w:pPr>
        <w:pStyle w:val="afa"/>
        <w:keepNext/>
        <w:spacing w:after="0" w:line="240" w:lineRule="auto"/>
        <w:ind w:left="0"/>
        <w:jc w:val="both"/>
        <w:rPr>
          <w:rFonts w:ascii="Franklin Gothic Book" w:hAnsi="Franklin Gothic Book"/>
          <w:sz w:val="24"/>
          <w:szCs w:val="24"/>
        </w:rPr>
      </w:pPr>
      <w:r w:rsidRPr="002049E8">
        <w:rPr>
          <w:rFonts w:ascii="Franklin Gothic Book" w:hAnsi="Franklin Gothic Book" w:cs="Calibri"/>
          <w:color w:val="000000"/>
          <w:sz w:val="24"/>
          <w:szCs w:val="24"/>
        </w:rPr>
        <w:t>7.20. Заказчик вправе предъявить Подрядчику требование об уплате штрафа в размере 50</w:t>
      </w:r>
      <w:r w:rsidRPr="002049E8">
        <w:rPr>
          <w:rFonts w:ascii="Franklin Gothic Book" w:eastAsia="Franklin Gothic Book" w:hAnsi="Franklin Gothic Book" w:cs="Franklin Gothic Book"/>
          <w:color w:val="000000"/>
          <w:sz w:val="24"/>
          <w:szCs w:val="24"/>
        </w:rPr>
        <w:t xml:space="preserve"> 000 (пятьдесят тысяч) рублей в случае использования автотранспортной техники, не прошедшей процедуру технического осмотра, за каждое нарушение.</w:t>
      </w:r>
    </w:p>
    <w:p w:rsidR="00CB5BE8" w:rsidRPr="002049E8" w:rsidRDefault="00832E06" w:rsidP="00323010">
      <w:pPr>
        <w:pStyle w:val="afa"/>
        <w:keepNext/>
        <w:spacing w:after="0" w:line="240" w:lineRule="auto"/>
        <w:ind w:left="0"/>
        <w:jc w:val="both"/>
        <w:rPr>
          <w:rFonts w:ascii="Franklin Gothic Book" w:hAnsi="Franklin Gothic Book"/>
          <w:sz w:val="24"/>
          <w:szCs w:val="24"/>
        </w:rPr>
      </w:pPr>
      <w:r w:rsidRPr="002049E8">
        <w:rPr>
          <w:rFonts w:ascii="Franklin Gothic Book" w:hAnsi="Franklin Gothic Book"/>
          <w:sz w:val="24"/>
          <w:szCs w:val="24"/>
        </w:rPr>
        <w:t>При этом, надлежащим доказательством, фиксирующим факт указанного в настоящем пункте нарушения, является акт, составленный Заказчиком или предупреждение о возможной остановке работ/предписание на остановку работ.</w:t>
      </w:r>
    </w:p>
    <w:p w:rsidR="00323010" w:rsidRPr="002049E8" w:rsidRDefault="00832E06" w:rsidP="00323010">
      <w:pPr>
        <w:spacing w:line="250" w:lineRule="auto"/>
        <w:ind w:left="-17" w:firstLine="17"/>
        <w:rPr>
          <w:rFonts w:ascii="Franklin Gothic Book" w:eastAsia="Franklin Gothic Book" w:hAnsi="Franklin Gothic Book" w:cs="Franklin Gothic Book"/>
          <w:color w:val="000000"/>
          <w:sz w:val="24"/>
          <w:szCs w:val="24"/>
        </w:rPr>
      </w:pPr>
      <w:r w:rsidRPr="002049E8">
        <w:rPr>
          <w:rFonts w:ascii="Franklin Gothic Book" w:eastAsia="Franklin Gothic Book" w:hAnsi="Franklin Gothic Book" w:cs="Franklin Gothic Book"/>
          <w:color w:val="000000"/>
          <w:sz w:val="24"/>
          <w:szCs w:val="24"/>
        </w:rPr>
        <w:t xml:space="preserve">7.21. В случае не направления (несвоевременного направления) Подрядчиком Заказчику письменного извещения о несчастных случаях, произошедших с персоналом Подрядчика, а также авариях, инцидентах или пожарах, произошедших на Объекте, Заказчик вправе предъявить Подрядчику требование об уплате штрафа, а Подрядчик обязан такое требование удовлетворить из расчета 100 000 (сто тысяч) рублей, за каждое нарушение </w:t>
      </w:r>
    </w:p>
    <w:p w:rsidR="00CB5BE8" w:rsidRPr="002049E8" w:rsidRDefault="00832E06" w:rsidP="00323010">
      <w:pPr>
        <w:spacing w:line="250" w:lineRule="auto"/>
        <w:ind w:left="-17"/>
        <w:rPr>
          <w:rFonts w:ascii="Franklin Gothic Book" w:eastAsia="Franklin Gothic Book" w:hAnsi="Franklin Gothic Book" w:cs="Franklin Gothic Book"/>
          <w:color w:val="000000"/>
          <w:sz w:val="24"/>
          <w:szCs w:val="24"/>
        </w:rPr>
      </w:pPr>
      <w:r w:rsidRPr="002049E8">
        <w:rPr>
          <w:rFonts w:ascii="Franklin Gothic Book" w:eastAsia="Franklin Gothic Book" w:hAnsi="Franklin Gothic Book" w:cs="Franklin Gothic Book"/>
          <w:color w:val="000000"/>
          <w:sz w:val="24"/>
          <w:szCs w:val="24"/>
        </w:rPr>
        <w:t>В случае, если в результате аварии или инцидента произошел выход нефти или нефтепродуктов, изменился технологическим режим перекачки нефти и Подрядчиком не исполнены или несвоевременно исполнены требования, указанные в настоящем пункте, или Подрядчик скрыл от Заказчика информацию о произошедших аварии или инциденте, имевших указанные последствия, штрафные санкции, предусмотренные настоящим пунктом, применяются в десятикратном размере.</w:t>
      </w:r>
    </w:p>
    <w:p w:rsidR="00323010" w:rsidRPr="002049E8" w:rsidRDefault="00832E06" w:rsidP="00323010">
      <w:pPr>
        <w:pStyle w:val="afa"/>
        <w:keepNext/>
        <w:tabs>
          <w:tab w:val="left" w:pos="1560"/>
        </w:tabs>
        <w:spacing w:after="0" w:line="240" w:lineRule="auto"/>
        <w:ind w:left="0"/>
        <w:jc w:val="both"/>
        <w:rPr>
          <w:rFonts w:ascii="Franklin Gothic Book" w:hAnsi="Franklin Gothic Book"/>
          <w:sz w:val="24"/>
          <w:szCs w:val="24"/>
        </w:rPr>
      </w:pPr>
      <w:r w:rsidRPr="002049E8">
        <w:rPr>
          <w:rFonts w:ascii="Franklin Gothic Book" w:hAnsi="Franklin Gothic Book"/>
          <w:sz w:val="24"/>
          <w:szCs w:val="24"/>
        </w:rPr>
        <w:t>7.22. Заказчик в случае нарушения Подрядчиком требований пожарной безопасности, которые могут повлечь за собой возникновение пожара, вправе предъявить Подрядчику неустойку в размере 100 000 (сто тысяч) рублей за каждый факт нарушения.</w:t>
      </w:r>
    </w:p>
    <w:p w:rsidR="00CB5BE8" w:rsidRPr="002049E8" w:rsidRDefault="00832E06" w:rsidP="00323010">
      <w:pPr>
        <w:pStyle w:val="afa"/>
        <w:keepNext/>
        <w:tabs>
          <w:tab w:val="left" w:pos="1560"/>
        </w:tabs>
        <w:spacing w:after="0" w:line="240" w:lineRule="auto"/>
        <w:ind w:left="0"/>
        <w:jc w:val="both"/>
        <w:rPr>
          <w:rFonts w:ascii="Franklin Gothic Book" w:hAnsi="Franklin Gothic Book"/>
          <w:sz w:val="24"/>
          <w:szCs w:val="24"/>
        </w:rPr>
      </w:pPr>
      <w:r w:rsidRPr="002049E8">
        <w:rPr>
          <w:rFonts w:ascii="Franklin Gothic Book" w:hAnsi="Franklin Gothic Book"/>
          <w:sz w:val="24"/>
          <w:szCs w:val="24"/>
        </w:rPr>
        <w:t>При этом, надлежащим доказательством, фиксирующим факт указанного в настоящем пункте нарушения, является акт, составленный Заказчиком или предупреждение о возможной остановке работ/предписание на остановку работ.</w:t>
      </w:r>
    </w:p>
    <w:p w:rsidR="00323010" w:rsidRPr="002049E8" w:rsidRDefault="00832E06" w:rsidP="00323010">
      <w:pPr>
        <w:pStyle w:val="afa"/>
        <w:keepNext/>
        <w:tabs>
          <w:tab w:val="left" w:pos="1560"/>
        </w:tabs>
        <w:spacing w:after="0" w:line="240" w:lineRule="auto"/>
        <w:ind w:left="0"/>
        <w:jc w:val="both"/>
        <w:rPr>
          <w:rFonts w:ascii="Franklin Gothic Book" w:hAnsi="Franklin Gothic Book"/>
          <w:sz w:val="24"/>
          <w:szCs w:val="24"/>
        </w:rPr>
      </w:pPr>
      <w:r w:rsidRPr="002049E8">
        <w:rPr>
          <w:rFonts w:ascii="Franklin Gothic Book" w:hAnsi="Franklin Gothic Book"/>
          <w:sz w:val="24"/>
          <w:szCs w:val="24"/>
        </w:rPr>
        <w:t>7.23. Заказчик в случае неприменения и/или неправильного применения работниками Подрядчика, в том числе Субподрядных организаций, специальной одежды, специальной обуви с защитным подноском и защитных касок, а также других средств индивидуальной и коллективной защиты в соответствии с характером проводимых работ вправе предъявить Подрядчику неустойку в размере 10 000 (десять тысяч) рублей за каждый факт нарушения.</w:t>
      </w:r>
    </w:p>
    <w:p w:rsidR="00CB5BE8" w:rsidRPr="002049E8" w:rsidRDefault="00832E06" w:rsidP="00323010">
      <w:pPr>
        <w:pStyle w:val="afa"/>
        <w:keepNext/>
        <w:tabs>
          <w:tab w:val="left" w:pos="1560"/>
        </w:tabs>
        <w:spacing w:after="0" w:line="240" w:lineRule="auto"/>
        <w:ind w:left="0"/>
        <w:jc w:val="both"/>
        <w:rPr>
          <w:rFonts w:ascii="Franklin Gothic Book" w:hAnsi="Franklin Gothic Book"/>
          <w:sz w:val="24"/>
          <w:szCs w:val="24"/>
        </w:rPr>
      </w:pPr>
      <w:r w:rsidRPr="002049E8">
        <w:rPr>
          <w:rFonts w:ascii="Franklin Gothic Book" w:hAnsi="Franklin Gothic Book"/>
          <w:sz w:val="24"/>
          <w:szCs w:val="24"/>
        </w:rPr>
        <w:t>При этом, надлежащим доказательством, фиксирующим факт указанного в настоящем пункте нарушения, является Акт, составленный Заказчиком или предупреждение о возможной остановке работ/предписание на остановку работ.</w:t>
      </w:r>
    </w:p>
    <w:p w:rsidR="00CB5BE8" w:rsidRPr="002049E8" w:rsidRDefault="00832E06" w:rsidP="00CB5BE8">
      <w:pPr>
        <w:rPr>
          <w:rFonts w:ascii="Franklin Gothic Book" w:eastAsia="Franklin Gothic Book" w:hAnsi="Franklin Gothic Book" w:cs="Franklin Gothic Book"/>
          <w:color w:val="000000"/>
          <w:sz w:val="24"/>
          <w:szCs w:val="24"/>
        </w:rPr>
      </w:pPr>
      <w:r w:rsidRPr="002049E8">
        <w:rPr>
          <w:rFonts w:ascii="Franklin Gothic Book" w:eastAsia="Franklin Gothic Book" w:hAnsi="Franklin Gothic Book" w:cs="Franklin Gothic Book"/>
          <w:color w:val="000000"/>
          <w:sz w:val="24"/>
          <w:szCs w:val="24"/>
        </w:rPr>
        <w:t>7.24. Заказчик вправе предъявить Подрядчику штраф в размере 250 000 (двести пятьдесят тысяч) рублей за каждый факт нарушения, в случае проведения Подрядчиком огневых, газоопасных работ, работ повышенной опасности на взрывопожароопасных и пожароопасных объектах и работ в действующих электроустановках без наряда-допуска (распоряжения), без оформления необходимых разрешительных документов. При этом, надлежащим доказательством, фиксирующим факт указанного в настоящем пункте нарушения, является Акт, составленный Заказчиком или предупреждение о возможной остановке работ/предписание на остановку работ.</w:t>
      </w:r>
    </w:p>
    <w:p w:rsidR="00CB5BE8" w:rsidRPr="002049E8" w:rsidRDefault="00832E06" w:rsidP="00CB5BE8">
      <w:pPr>
        <w:rPr>
          <w:rFonts w:ascii="Franklin Gothic Book" w:hAnsi="Franklin Gothic Book"/>
          <w:sz w:val="24"/>
          <w:szCs w:val="24"/>
        </w:rPr>
      </w:pPr>
      <w:r w:rsidRPr="002049E8">
        <w:rPr>
          <w:rFonts w:ascii="Franklin Gothic Book" w:hAnsi="Franklin Gothic Book"/>
          <w:bCs/>
          <w:sz w:val="24"/>
          <w:szCs w:val="24"/>
        </w:rPr>
        <w:t xml:space="preserve">7.25. </w:t>
      </w:r>
      <w:r w:rsidRPr="002049E8">
        <w:rPr>
          <w:rFonts w:ascii="Franklin Gothic Book" w:hAnsi="Franklin Gothic Book"/>
          <w:sz w:val="24"/>
          <w:szCs w:val="24"/>
        </w:rPr>
        <w:t>В случае, если Заказчик откажется от исполнения Договора в порядке предусмотренном п. 5.2.4 Договора, в связи с существенным нарушением Подрядчиком договорных обязательств, Заказчик вправе предъявить Подрядчику неустойку в размере 15% (пятнадцати процентов) от общей стоимости Работ (услуг) по договору, указанной в п. 2.1. Договора</w:t>
      </w:r>
      <w:r w:rsidRPr="002049E8">
        <w:rPr>
          <w:rFonts w:ascii="Franklin Gothic Book" w:hAnsi="Franklin Gothic Book"/>
          <w:bCs/>
          <w:sz w:val="24"/>
          <w:szCs w:val="24"/>
        </w:rPr>
        <w:t>. При этом, под существенным нарушением Подрядчиком договорных обязательств стороны понимают в том числе</w:t>
      </w:r>
      <w:r w:rsidRPr="002049E8">
        <w:rPr>
          <w:rFonts w:ascii="Franklin Gothic Book" w:hAnsi="Franklin Gothic Book"/>
          <w:sz w:val="24"/>
          <w:szCs w:val="24"/>
        </w:rPr>
        <w:t xml:space="preserve"> нарушение срока начала выполнения работ Подрядчиком, установленного п. 4.1 Договора более чем на 15 дней; нарушение (неисполнение, ненадлежащее исполнение) Подрядчиком обязательств, предусмотренных пунктами 4.2., 5.1.1., 5.1.3 Договора.</w:t>
      </w:r>
    </w:p>
    <w:p w:rsidR="00CB5BE8" w:rsidRPr="002049E8" w:rsidRDefault="00832E06" w:rsidP="00CB5BE8">
      <w:pPr>
        <w:rPr>
          <w:rFonts w:ascii="Franklin Gothic Book" w:hAnsi="Franklin Gothic Book" w:cs="Calibri"/>
          <w:bCs/>
          <w:color w:val="000000"/>
          <w:spacing w:val="6"/>
          <w:sz w:val="24"/>
          <w:szCs w:val="24"/>
        </w:rPr>
      </w:pPr>
      <w:r w:rsidRPr="002049E8">
        <w:rPr>
          <w:rFonts w:ascii="Franklin Gothic Book" w:hAnsi="Franklin Gothic Book" w:cs="Calibri"/>
          <w:color w:val="000000"/>
          <w:sz w:val="24"/>
          <w:szCs w:val="24"/>
        </w:rPr>
        <w:t xml:space="preserve">7.26. </w:t>
      </w:r>
      <w:r w:rsidRPr="002049E8">
        <w:rPr>
          <w:rFonts w:ascii="Franklin Gothic Book" w:hAnsi="Franklin Gothic Book" w:cs="Calibri"/>
          <w:bCs/>
          <w:color w:val="000000"/>
          <w:spacing w:val="6"/>
          <w:sz w:val="24"/>
          <w:szCs w:val="24"/>
        </w:rPr>
        <w:t xml:space="preserve">В случае, если Заказчик привлечен к административной ответственности </w:t>
      </w:r>
      <w:r w:rsidRPr="002049E8">
        <w:rPr>
          <w:rFonts w:ascii="Franklin Gothic Book" w:hAnsi="Franklin Gothic Book" w:cs="Calibri"/>
          <w:bCs/>
          <w:color w:val="000000"/>
          <w:spacing w:val="6"/>
          <w:sz w:val="24"/>
          <w:szCs w:val="24"/>
        </w:rPr>
        <w:br/>
        <w:t>в результате  ненадлежащего выполнения обязательств Подрядчиком, Подрядчик обязан возместить Заказчику расходы по уплате штрафа, а также другие убытки, понесенные Заказчиком.</w:t>
      </w:r>
    </w:p>
    <w:p w:rsidR="00ED64C4" w:rsidRPr="002049E8" w:rsidRDefault="00ED64C4" w:rsidP="00CB5BE8">
      <w:pPr>
        <w:rPr>
          <w:rFonts w:ascii="Franklin Gothic Book" w:hAnsi="Franklin Gothic Book" w:cs="Calibri"/>
          <w:bCs/>
          <w:color w:val="000000"/>
          <w:spacing w:val="6"/>
          <w:sz w:val="24"/>
          <w:szCs w:val="24"/>
        </w:rPr>
      </w:pPr>
      <w:r w:rsidRPr="002049E8">
        <w:rPr>
          <w:rFonts w:ascii="Franklin Gothic Book" w:hAnsi="Franklin Gothic Book"/>
          <w:sz w:val="24"/>
        </w:rPr>
        <w:t>7.27</w:t>
      </w:r>
      <w:r w:rsidRPr="002049E8">
        <w:rPr>
          <w:rFonts w:ascii="Franklin Gothic Book" w:hAnsi="Franklin Gothic Book"/>
        </w:rPr>
        <w:t xml:space="preserve">. </w:t>
      </w:r>
      <w:r w:rsidRPr="002049E8">
        <w:rPr>
          <w:rFonts w:ascii="Franklin Gothic Book" w:hAnsi="Franklin Gothic Book"/>
          <w:sz w:val="24"/>
        </w:rPr>
        <w:t>Общая сумма штрафов, пеней, неустоек, предъявляемых Сторонами по Договору, не может превышать 10% (десяти процентов) от общей цены Договора (п.2.1. Договора).</w:t>
      </w:r>
    </w:p>
    <w:p w:rsidR="00ED64C4" w:rsidRPr="002049E8" w:rsidRDefault="00ED64C4" w:rsidP="00CB5BE8">
      <w:pPr>
        <w:rPr>
          <w:rFonts w:ascii="Franklin Gothic Book" w:hAnsi="Franklin Gothic Book"/>
          <w:color w:val="000000"/>
          <w:sz w:val="24"/>
          <w:szCs w:val="24"/>
        </w:rPr>
      </w:pPr>
    </w:p>
    <w:p w:rsidR="00FB5519" w:rsidRPr="002049E8" w:rsidRDefault="00832E06" w:rsidP="00FB5519">
      <w:pPr>
        <w:rPr>
          <w:rFonts w:ascii="Franklin Gothic Book" w:hAnsi="Franklin Gothic Book"/>
          <w:b/>
          <w:color w:val="000000"/>
          <w:sz w:val="24"/>
          <w:szCs w:val="24"/>
        </w:rPr>
      </w:pPr>
      <w:r w:rsidRPr="002049E8">
        <w:rPr>
          <w:rFonts w:ascii="Franklin Gothic Book" w:hAnsi="Franklin Gothic Book"/>
          <w:b/>
          <w:color w:val="000000"/>
          <w:sz w:val="24"/>
          <w:szCs w:val="24"/>
        </w:rPr>
        <w:t>8. Порядок разрешения споров</w:t>
      </w:r>
    </w:p>
    <w:p w:rsidR="00FB5519" w:rsidRPr="002049E8" w:rsidRDefault="00832E06" w:rsidP="00FB5519">
      <w:pPr>
        <w:shd w:val="clear" w:color="auto" w:fill="FFFFFF"/>
        <w:ind w:right="62"/>
        <w:rPr>
          <w:rFonts w:ascii="Franklin Gothic Book" w:hAnsi="Franklin Gothic Book"/>
          <w:color w:val="000000"/>
          <w:sz w:val="24"/>
          <w:szCs w:val="24"/>
        </w:rPr>
      </w:pPr>
      <w:r w:rsidRPr="002049E8">
        <w:rPr>
          <w:rFonts w:ascii="Franklin Gothic Book" w:hAnsi="Franklin Gothic Book"/>
          <w:color w:val="000000"/>
          <w:sz w:val="24"/>
          <w:szCs w:val="24"/>
        </w:rPr>
        <w:t>8.1. Все споры или разногласия, возникающие между сторонами по настоящему договору или в связи с ним, разрешаются путем переговоров между сторонами. Претензионный порядок урегулирования споров обязателен для сторон. Срок рассмотрения претензии 10 (десять) дней с момента ее получения.</w:t>
      </w:r>
    </w:p>
    <w:p w:rsidR="00FB5519" w:rsidRPr="002049E8" w:rsidRDefault="00832E06" w:rsidP="00FB5519">
      <w:pPr>
        <w:shd w:val="clear" w:color="auto" w:fill="FFFFFF"/>
        <w:ind w:right="62"/>
        <w:rPr>
          <w:rFonts w:ascii="Franklin Gothic Book" w:hAnsi="Franklin Gothic Book"/>
          <w:color w:val="000000"/>
          <w:sz w:val="24"/>
          <w:szCs w:val="24"/>
        </w:rPr>
      </w:pPr>
      <w:r w:rsidRPr="002049E8">
        <w:rPr>
          <w:rFonts w:ascii="Franklin Gothic Book" w:hAnsi="Franklin Gothic Book"/>
          <w:color w:val="000000"/>
          <w:sz w:val="24"/>
          <w:szCs w:val="24"/>
        </w:rPr>
        <w:t>8.2. При неурегулировании споров в порядке, установленном п.8.1 настоящего Договора, спор передается на разрешение Арбитражного суда по месту нахождения Заказчика.</w:t>
      </w:r>
    </w:p>
    <w:p w:rsidR="00FB5519" w:rsidRPr="002049E8" w:rsidRDefault="00832E06" w:rsidP="00FB5519">
      <w:pPr>
        <w:shd w:val="clear" w:color="auto" w:fill="FFFFFF"/>
        <w:spacing w:before="269"/>
        <w:rPr>
          <w:rFonts w:ascii="Franklin Gothic Book" w:hAnsi="Franklin Gothic Book"/>
          <w:color w:val="000000"/>
          <w:sz w:val="24"/>
          <w:szCs w:val="24"/>
        </w:rPr>
      </w:pPr>
      <w:r w:rsidRPr="002049E8">
        <w:rPr>
          <w:rFonts w:ascii="Franklin Gothic Book" w:hAnsi="Franklin Gothic Book"/>
          <w:b/>
          <w:bCs/>
          <w:color w:val="000000"/>
          <w:sz w:val="24"/>
          <w:szCs w:val="24"/>
        </w:rPr>
        <w:t>9. Порядок изменения и дополнения договора</w:t>
      </w:r>
    </w:p>
    <w:p w:rsidR="00FB5519" w:rsidRPr="002049E8" w:rsidRDefault="00832E06" w:rsidP="00FB5519">
      <w:pPr>
        <w:pStyle w:val="20"/>
        <w:rPr>
          <w:rFonts w:ascii="Franklin Gothic Book" w:hAnsi="Franklin Gothic Book"/>
          <w:color w:val="000000"/>
          <w:szCs w:val="24"/>
        </w:rPr>
      </w:pPr>
      <w:r w:rsidRPr="002049E8">
        <w:rPr>
          <w:rFonts w:ascii="Franklin Gothic Book" w:hAnsi="Franklin Gothic Book"/>
          <w:color w:val="000000"/>
          <w:szCs w:val="24"/>
        </w:rPr>
        <w:t>9.1. Любые изменения и дополнения к настоящему Договору имеют силу только в том случае, если они оформлены в письменном виде, подписаны и скреплены печатями обеими Сторонами.</w:t>
      </w:r>
    </w:p>
    <w:p w:rsidR="00ED64C4" w:rsidRPr="002049E8" w:rsidRDefault="00ED64C4" w:rsidP="00ED64C4">
      <w:pPr>
        <w:shd w:val="clear" w:color="auto" w:fill="FFFFFF"/>
        <w:tabs>
          <w:tab w:val="num" w:pos="1560"/>
        </w:tabs>
        <w:spacing w:after="120" w:line="276" w:lineRule="auto"/>
        <w:rPr>
          <w:rFonts w:ascii="Franklin Gothic Book" w:hAnsi="Franklin Gothic Book" w:cs="Nirmala UI Semilight"/>
          <w:b/>
          <w:spacing w:val="6"/>
          <w:sz w:val="24"/>
          <w:szCs w:val="24"/>
        </w:rPr>
      </w:pPr>
      <w:r w:rsidRPr="002049E8">
        <w:rPr>
          <w:rFonts w:ascii="Franklin Gothic Book" w:hAnsi="Franklin Gothic Book"/>
          <w:sz w:val="24"/>
          <w:szCs w:val="24"/>
        </w:rPr>
        <w:t>9.2. Заказчик вправе отказаться от Договора</w:t>
      </w:r>
      <w:r w:rsidRPr="002049E8">
        <w:rPr>
          <w:rFonts w:ascii="Franklin Gothic Book" w:hAnsi="Franklin Gothic Book" w:cs="Nirmala UI Semilight"/>
          <w:sz w:val="24"/>
          <w:szCs w:val="24"/>
        </w:rPr>
        <w:t xml:space="preserve">, </w:t>
      </w:r>
      <w:r w:rsidRPr="002049E8">
        <w:rPr>
          <w:rFonts w:ascii="Franklin Gothic Book" w:hAnsi="Franklin Gothic Book"/>
          <w:color w:val="000000"/>
          <w:sz w:val="24"/>
          <w:szCs w:val="24"/>
        </w:rPr>
        <w:t xml:space="preserve">уведомив Подрядчика </w:t>
      </w:r>
      <w:r w:rsidRPr="002049E8">
        <w:rPr>
          <w:rFonts w:ascii="Franklin Gothic Book" w:hAnsi="Franklin Gothic Book" w:cs="Nirmala UI Semilight"/>
          <w:sz w:val="24"/>
          <w:szCs w:val="24"/>
        </w:rPr>
        <w:t>в случаях:</w:t>
      </w:r>
    </w:p>
    <w:p w:rsidR="00ED64C4" w:rsidRPr="002049E8" w:rsidRDefault="00ED64C4" w:rsidP="00ED64C4">
      <w:pPr>
        <w:shd w:val="clear" w:color="auto" w:fill="FFFFFF"/>
        <w:spacing w:after="120" w:line="276" w:lineRule="auto"/>
        <w:ind w:firstLine="720"/>
        <w:rPr>
          <w:rFonts w:ascii="Franklin Gothic Book" w:hAnsi="Franklin Gothic Book" w:cs="Nirmala UI Semilight"/>
          <w:b/>
          <w:sz w:val="24"/>
          <w:szCs w:val="24"/>
        </w:rPr>
      </w:pPr>
      <w:r w:rsidRPr="002049E8">
        <w:rPr>
          <w:rFonts w:ascii="Franklin Gothic Book" w:hAnsi="Franklin Gothic Book" w:cs="Nirmala UI Semilight"/>
          <w:sz w:val="24"/>
          <w:szCs w:val="24"/>
        </w:rPr>
        <w:t xml:space="preserve">- если Подрядчик в течение 15 (пятнадцати) календарных дней от сроков, установленных </w:t>
      </w:r>
      <w:r w:rsidRPr="002049E8">
        <w:rPr>
          <w:rFonts w:ascii="Franklin Gothic Book" w:hAnsi="Franklin Gothic Book"/>
          <w:color w:val="000000"/>
          <w:sz w:val="24"/>
          <w:szCs w:val="24"/>
        </w:rPr>
        <w:t>Календарным графиком,</w:t>
      </w:r>
      <w:r w:rsidRPr="002049E8">
        <w:rPr>
          <w:rFonts w:ascii="Franklin Gothic Book" w:hAnsi="Franklin Gothic Book" w:cs="Nirmala UI Semilight"/>
          <w:sz w:val="24"/>
          <w:szCs w:val="24"/>
        </w:rPr>
        <w:t xml:space="preserve"> не приступил к выполнению работ или допустил нарушение сроков выполнения этапов выполнения работ, установленных </w:t>
      </w:r>
      <w:r w:rsidRPr="002049E8">
        <w:rPr>
          <w:rFonts w:ascii="Franklin Gothic Book" w:hAnsi="Franklin Gothic Book"/>
          <w:color w:val="000000"/>
          <w:sz w:val="24"/>
          <w:szCs w:val="24"/>
        </w:rPr>
        <w:t>Календарным графиком</w:t>
      </w:r>
      <w:r w:rsidRPr="002049E8">
        <w:rPr>
          <w:rFonts w:ascii="Franklin Gothic Book" w:hAnsi="Franklin Gothic Book" w:cs="Nirmala UI Semilight"/>
          <w:sz w:val="24"/>
          <w:szCs w:val="24"/>
        </w:rPr>
        <w:t>, более чем на 30 (тридцать) календарных дней по причинам, не зависящим от Заказчика;</w:t>
      </w:r>
    </w:p>
    <w:p w:rsidR="00ED64C4" w:rsidRPr="002049E8" w:rsidRDefault="00ED64C4" w:rsidP="00ED64C4">
      <w:pPr>
        <w:shd w:val="clear" w:color="auto" w:fill="FFFFFF"/>
        <w:spacing w:after="120" w:line="276" w:lineRule="auto"/>
        <w:ind w:firstLine="720"/>
        <w:rPr>
          <w:rFonts w:ascii="Franklin Gothic Book" w:hAnsi="Franklin Gothic Book" w:cs="Nirmala UI Semilight"/>
          <w:b/>
          <w:sz w:val="24"/>
          <w:szCs w:val="24"/>
        </w:rPr>
      </w:pPr>
      <w:r w:rsidRPr="002049E8">
        <w:rPr>
          <w:rFonts w:ascii="Franklin Gothic Book" w:hAnsi="Franklin Gothic Book" w:cs="Nirmala UI Semilight"/>
          <w:sz w:val="24"/>
          <w:szCs w:val="24"/>
        </w:rPr>
        <w:t>- когда Подрядчик не предоставил в течение 30 (тридцати) календарных дней от установленного срока безусловную и безотзывную независимую гарантию исполнения условий Договора;</w:t>
      </w:r>
    </w:p>
    <w:p w:rsidR="00FB5519" w:rsidRPr="002049E8" w:rsidRDefault="00ED64C4" w:rsidP="00ED64C4">
      <w:pPr>
        <w:pStyle w:val="30"/>
        <w:spacing w:line="240" w:lineRule="auto"/>
        <w:rPr>
          <w:rFonts w:ascii="Franklin Gothic Book" w:hAnsi="Franklin Gothic Book"/>
          <w:color w:val="000000"/>
          <w:sz w:val="24"/>
          <w:szCs w:val="24"/>
        </w:rPr>
      </w:pPr>
      <w:r w:rsidRPr="002049E8">
        <w:rPr>
          <w:rFonts w:ascii="Franklin Gothic Book" w:hAnsi="Franklin Gothic Book" w:cs="Nirmala UI Semilight"/>
          <w:sz w:val="24"/>
          <w:szCs w:val="24"/>
        </w:rPr>
        <w:t>- по иным основаниям, предусмотренным Гражданским кодексом Российской Федерации и настоящим Договором.</w:t>
      </w:r>
    </w:p>
    <w:p w:rsidR="00FB5519" w:rsidRPr="002049E8" w:rsidRDefault="00832E06" w:rsidP="00FB5519">
      <w:pPr>
        <w:rPr>
          <w:rFonts w:ascii="Franklin Gothic Book" w:hAnsi="Franklin Gothic Book"/>
          <w:color w:val="000000"/>
          <w:sz w:val="24"/>
          <w:szCs w:val="24"/>
        </w:rPr>
      </w:pPr>
      <w:r w:rsidRPr="002049E8">
        <w:rPr>
          <w:rFonts w:ascii="Franklin Gothic Book" w:hAnsi="Franklin Gothic Book"/>
          <w:color w:val="000000"/>
          <w:sz w:val="24"/>
          <w:szCs w:val="24"/>
        </w:rPr>
        <w:t xml:space="preserve">9.3. Заказчик обязан принять и оплатить выполненную до момента расторжения Договора часть работ в течение 10 (десяти) дней с момента подписания сторонами акта сдачи-приемки выполненных работ (оказанных услуг) с указанием в нем фактического объема выполненных работ и их стоимости. </w:t>
      </w:r>
    </w:p>
    <w:p w:rsidR="00ED64C4" w:rsidRPr="002049E8" w:rsidRDefault="00ED64C4" w:rsidP="00FB5519">
      <w:pPr>
        <w:rPr>
          <w:rFonts w:ascii="Franklin Gothic Book" w:hAnsi="Franklin Gothic Book"/>
          <w:color w:val="000000"/>
          <w:sz w:val="24"/>
          <w:szCs w:val="24"/>
        </w:rPr>
      </w:pPr>
      <w:r w:rsidRPr="002049E8">
        <w:rPr>
          <w:rFonts w:ascii="Franklin Gothic Book" w:hAnsi="Franklin Gothic Book"/>
          <w:color w:val="000000"/>
          <w:sz w:val="24"/>
          <w:szCs w:val="24"/>
        </w:rPr>
        <w:t xml:space="preserve">9.4. </w:t>
      </w:r>
      <w:r w:rsidRPr="002049E8">
        <w:rPr>
          <w:rFonts w:ascii="Franklin Gothic Book" w:hAnsi="Franklin Gothic Book" w:cs="Nirmala UI Semilight"/>
          <w:sz w:val="24"/>
        </w:rPr>
        <w:t>Оплата работ, выполненных Подрядчиком после вручения Подрядчику Уведомления об отказе Заказчика от Договора, а также возмещение понесенных Подрядчиком в этот период убытков Заказчиком не производятся.</w:t>
      </w:r>
    </w:p>
    <w:p w:rsidR="00FB5519" w:rsidRPr="002049E8" w:rsidRDefault="002049E8" w:rsidP="00FB5519">
      <w:pPr>
        <w:rPr>
          <w:rFonts w:ascii="Franklin Gothic Book" w:hAnsi="Franklin Gothic Book"/>
          <w:b/>
          <w:color w:val="000000"/>
          <w:sz w:val="24"/>
          <w:szCs w:val="24"/>
        </w:rPr>
      </w:pPr>
    </w:p>
    <w:p w:rsidR="00FB5519" w:rsidRPr="002049E8" w:rsidRDefault="00832E06" w:rsidP="00FB5519">
      <w:pPr>
        <w:rPr>
          <w:rFonts w:ascii="Franklin Gothic Book" w:hAnsi="Franklin Gothic Book"/>
          <w:b/>
          <w:color w:val="000000"/>
          <w:sz w:val="24"/>
          <w:szCs w:val="24"/>
        </w:rPr>
      </w:pPr>
      <w:r w:rsidRPr="002049E8">
        <w:rPr>
          <w:rFonts w:ascii="Franklin Gothic Book" w:hAnsi="Franklin Gothic Book"/>
          <w:b/>
          <w:color w:val="000000"/>
          <w:sz w:val="24"/>
          <w:szCs w:val="24"/>
        </w:rPr>
        <w:t>10. Прочие условия</w:t>
      </w:r>
    </w:p>
    <w:p w:rsidR="00FB5519" w:rsidRPr="002049E8" w:rsidRDefault="00832E06" w:rsidP="00FB5519">
      <w:pPr>
        <w:pStyle w:val="a6"/>
        <w:ind w:firstLine="0"/>
        <w:rPr>
          <w:rFonts w:ascii="Franklin Gothic Book" w:hAnsi="Franklin Gothic Book"/>
        </w:rPr>
      </w:pPr>
      <w:r w:rsidRPr="002049E8">
        <w:rPr>
          <w:rFonts w:ascii="Franklin Gothic Book" w:hAnsi="Franklin Gothic Book"/>
        </w:rPr>
        <w:t>10.1.Срок гарантии на выполненные работы устанавливается продолжительностью ___ месяцев с момента подписания акта сдачи-приемки выполненных работ (оказанных услуг).</w:t>
      </w:r>
    </w:p>
    <w:p w:rsidR="00FB5519" w:rsidRPr="002049E8" w:rsidRDefault="00832E06" w:rsidP="00FB5519">
      <w:pPr>
        <w:rPr>
          <w:rFonts w:ascii="Franklin Gothic Book" w:hAnsi="Franklin Gothic Book"/>
          <w:color w:val="000000"/>
          <w:sz w:val="24"/>
          <w:szCs w:val="24"/>
        </w:rPr>
      </w:pPr>
      <w:r w:rsidRPr="002049E8">
        <w:rPr>
          <w:rFonts w:ascii="Franklin Gothic Book" w:hAnsi="Franklin Gothic Book"/>
          <w:color w:val="000000"/>
          <w:sz w:val="24"/>
          <w:szCs w:val="24"/>
        </w:rPr>
        <w:t>10.2.Если в период гарантийного срока при эксплуатации обнаружатся недостатки, которые не позволят продолжить нормальную эксплуатацию объекта до их устранения, то гарантийный срок продлевается на период устранения недостатков. Устранение недостатков осуществляется Подрядчиком за свой счет.</w:t>
      </w:r>
    </w:p>
    <w:p w:rsidR="00FB5519" w:rsidRPr="002049E8" w:rsidRDefault="00832E06" w:rsidP="00FB5519">
      <w:pPr>
        <w:rPr>
          <w:rFonts w:ascii="Franklin Gothic Book" w:hAnsi="Franklin Gothic Book"/>
          <w:color w:val="000000"/>
          <w:sz w:val="24"/>
          <w:szCs w:val="24"/>
        </w:rPr>
      </w:pPr>
      <w:r w:rsidRPr="002049E8">
        <w:rPr>
          <w:rFonts w:ascii="Franklin Gothic Book" w:hAnsi="Franklin Gothic Book"/>
          <w:color w:val="000000"/>
          <w:sz w:val="24"/>
          <w:szCs w:val="24"/>
        </w:rPr>
        <w:t>10.3.Ущерб, нанесенный в результате производства работ третьему лицу по вине Подрядчика, компенсируется Подрядчиком. Подрядчик во всех случаях принимает срочные меры по ликвидации нанесенного ущерба даже тогда, когда соответствующие затраты несет Заказчик.</w:t>
      </w:r>
    </w:p>
    <w:p w:rsidR="00FB5519" w:rsidRPr="002049E8" w:rsidRDefault="00832E06" w:rsidP="00FB5519">
      <w:pPr>
        <w:rPr>
          <w:rFonts w:ascii="Franklin Gothic Book" w:hAnsi="Franklin Gothic Book"/>
          <w:color w:val="000000"/>
          <w:sz w:val="24"/>
          <w:szCs w:val="24"/>
        </w:rPr>
      </w:pPr>
      <w:r w:rsidRPr="002049E8">
        <w:rPr>
          <w:rFonts w:ascii="Franklin Gothic Book" w:hAnsi="Franklin Gothic Book"/>
          <w:color w:val="000000"/>
          <w:sz w:val="24"/>
          <w:szCs w:val="24"/>
        </w:rPr>
        <w:t>10.4.Настоящий Договор составлен в двух экземплярах, имеющих одинаковую юридическую силу, по одному для каждой из сторон.</w:t>
      </w:r>
    </w:p>
    <w:p w:rsidR="00FB5519" w:rsidRPr="002049E8" w:rsidRDefault="00832E06" w:rsidP="00FB5519">
      <w:pPr>
        <w:pStyle w:val="20"/>
        <w:rPr>
          <w:rFonts w:ascii="Franklin Gothic Book" w:hAnsi="Franklin Gothic Book"/>
        </w:rPr>
      </w:pPr>
      <w:r w:rsidRPr="002049E8">
        <w:rPr>
          <w:rFonts w:ascii="Franklin Gothic Book" w:hAnsi="Franklin Gothic Book"/>
        </w:rPr>
        <w:t>10.5.</w:t>
      </w:r>
      <w:r w:rsidRPr="002049E8">
        <w:t xml:space="preserve"> </w:t>
      </w:r>
      <w:r w:rsidRPr="002049E8">
        <w:rPr>
          <w:rFonts w:ascii="Franklin Gothic Book" w:hAnsi="Franklin Gothic Book"/>
        </w:rPr>
        <w:t xml:space="preserve">При изменении наименования, местонахождения, </w:t>
      </w:r>
      <w:r w:rsidR="003D1215" w:rsidRPr="002049E8">
        <w:rPr>
          <w:rFonts w:ascii="Franklin Gothic Book" w:hAnsi="Franklin Gothic Book"/>
        </w:rPr>
        <w:t>банковских</w:t>
      </w:r>
      <w:r w:rsidRPr="002049E8">
        <w:rPr>
          <w:rFonts w:ascii="Franklin Gothic Book" w:hAnsi="Franklin Gothic Book"/>
        </w:rPr>
        <w:t xml:space="preserve"> реквизитов или реорганизации Стороны обязаны письменно в двухнедельный срок сообщить друг другу о происшедших изменениях.</w:t>
      </w:r>
    </w:p>
    <w:p w:rsidR="00FB5519" w:rsidRPr="002049E8" w:rsidRDefault="00832E06" w:rsidP="00FB5519">
      <w:pPr>
        <w:rPr>
          <w:rFonts w:ascii="Franklin Gothic Book" w:hAnsi="Franklin Gothic Book"/>
          <w:color w:val="000000"/>
          <w:sz w:val="24"/>
          <w:szCs w:val="24"/>
        </w:rPr>
      </w:pPr>
      <w:r w:rsidRPr="002049E8">
        <w:rPr>
          <w:rFonts w:ascii="Franklin Gothic Book" w:hAnsi="Franklin Gothic Book"/>
          <w:color w:val="000000"/>
          <w:sz w:val="24"/>
          <w:szCs w:val="24"/>
        </w:rPr>
        <w:t>10.6. Договор вступает в силу с момента его подписания Сторонами и действует до момента исполнения сторонами принятых на себя обязательств в полном объеме.</w:t>
      </w:r>
    </w:p>
    <w:p w:rsidR="00FB5519" w:rsidRPr="002049E8" w:rsidRDefault="00832E06" w:rsidP="00FB5519">
      <w:pPr>
        <w:rPr>
          <w:color w:val="1F497D"/>
          <w:sz w:val="24"/>
          <w:szCs w:val="24"/>
        </w:rPr>
      </w:pPr>
      <w:r w:rsidRPr="002049E8">
        <w:rPr>
          <w:rFonts w:ascii="Franklin Gothic Book" w:hAnsi="Franklin Gothic Book"/>
          <w:color w:val="000000"/>
          <w:sz w:val="24"/>
          <w:szCs w:val="24"/>
        </w:rPr>
        <w:t>10.7. Подрядчиком</w:t>
      </w:r>
      <w:r w:rsidRPr="002049E8">
        <w:rPr>
          <w:color w:val="1F497D"/>
          <w:sz w:val="24"/>
          <w:szCs w:val="24"/>
        </w:rPr>
        <w:t xml:space="preserve"> </w:t>
      </w:r>
      <w:r w:rsidRPr="002049E8">
        <w:rPr>
          <w:rFonts w:ascii="Franklin Gothic Book" w:hAnsi="Franklin Gothic Book"/>
          <w:sz w:val="24"/>
          <w:szCs w:val="24"/>
        </w:rPr>
        <w:t xml:space="preserve">предоставлена Заказчику информация по форме Приложения № 4 к настоящему Договору </w:t>
      </w:r>
      <w:bookmarkStart w:id="2" w:name="OLE_LINK3"/>
      <w:bookmarkStart w:id="3" w:name="OLE_LINK4"/>
      <w:r w:rsidRPr="002049E8">
        <w:rPr>
          <w:rFonts w:ascii="Franklin Gothic Book" w:hAnsi="Franklin Gothic Book"/>
          <w:sz w:val="24"/>
          <w:szCs w:val="24"/>
        </w:rPr>
        <w:t xml:space="preserve">(образец заполнения размещен в сети Интернет по адресу: </w:t>
      </w:r>
      <w:hyperlink r:id="rId8" w:history="1">
        <w:r w:rsidRPr="002049E8">
          <w:rPr>
            <w:rFonts w:ascii="Franklin Gothic Book" w:hAnsi="Franklin Gothic Book"/>
            <w:sz w:val="24"/>
            <w:szCs w:val="24"/>
          </w:rPr>
          <w:t>http://www.transneft.ru/customers/237/</w:t>
        </w:r>
      </w:hyperlink>
      <w:r w:rsidRPr="002049E8">
        <w:rPr>
          <w:rFonts w:ascii="Franklin Gothic Book" w:hAnsi="Franklin Gothic Book"/>
          <w:sz w:val="24"/>
          <w:szCs w:val="24"/>
        </w:rPr>
        <w:t>)</w:t>
      </w:r>
      <w:bookmarkEnd w:id="2"/>
      <w:bookmarkEnd w:id="3"/>
      <w:r w:rsidRPr="002049E8">
        <w:rPr>
          <w:rFonts w:ascii="Franklin Gothic Book" w:hAnsi="Franklin Gothic Book"/>
        </w:rPr>
        <w:t xml:space="preserve"> </w:t>
      </w:r>
      <w:r w:rsidRPr="002049E8">
        <w:rPr>
          <w:rFonts w:ascii="Franklin Gothic Book" w:hAnsi="Franklin Gothic Book"/>
          <w:sz w:val="24"/>
          <w:szCs w:val="24"/>
        </w:rPr>
        <w:t xml:space="preserve"> о цепочке собственников Подрядчика, включая бенефициаров (в том числе конечных собственников, выгодоприобретателей - физических лиц), а также о лицах, входящих в исполнительные органы Подрядчика, с приложением документов, подтверждающих данную информацию. Изменения в представленной ранее информации о собственниках, бенефициарах и лицах, входящих в состав исполнительных органов Подрядчика, с приложением подтверждающих документов Подрядчик обязуется представлять Заказчику по форме Приложения №4 к настоящему Договору не позднее 3 дней с момента, когда произошли данные изменения, либо с момента заключения настоящего договора, если изменения в ней произошли до заключения настоящего договора. </w:t>
      </w:r>
    </w:p>
    <w:p w:rsidR="00FB5519" w:rsidRPr="002049E8" w:rsidRDefault="00832E06" w:rsidP="00FB5519">
      <w:pPr>
        <w:rPr>
          <w:rFonts w:ascii="Franklin Gothic Book" w:hAnsi="Franklin Gothic Book"/>
          <w:sz w:val="24"/>
          <w:szCs w:val="24"/>
        </w:rPr>
      </w:pPr>
      <w:r w:rsidRPr="002049E8">
        <w:rPr>
          <w:rFonts w:ascii="Franklin Gothic Book" w:hAnsi="Franklin Gothic Book"/>
          <w:sz w:val="24"/>
          <w:szCs w:val="24"/>
        </w:rPr>
        <w:t>10.8. Если какие-либо поля формы Приложения № 4 к настоящему Договору (кроме полей, которые не могут быть заполнены в отношении физических лиц (например, ОГРН), юридических лиц (например, место жительства) или «Номер и дата заключения договора» в редакции данных о цепочке собственников, предоставленной до заключения договора) не заполнены соответствующими сведениями, информация считается представленной ненадлежащим образом.</w:t>
      </w:r>
    </w:p>
    <w:p w:rsidR="00FB5519" w:rsidRPr="002049E8" w:rsidRDefault="00832E06" w:rsidP="00FB5519">
      <w:pPr>
        <w:rPr>
          <w:rFonts w:ascii="Franklin Gothic Book" w:hAnsi="Franklin Gothic Book"/>
          <w:sz w:val="24"/>
          <w:szCs w:val="24"/>
        </w:rPr>
      </w:pPr>
      <w:r w:rsidRPr="002049E8">
        <w:rPr>
          <w:rFonts w:ascii="Franklin Gothic Book" w:hAnsi="Franklin Gothic Book"/>
          <w:sz w:val="24"/>
          <w:szCs w:val="24"/>
        </w:rPr>
        <w:t>10.9. Если указанные информация и документы не были надлежащим образом представлены Заказчику, последний вправе в одностороннем порядке отказаться от исполнения Договора без возмещения Подрядчику убытков, заявив о таком отказе за 10 (десять) календарных дней, по истечении которых Договор считается расторгнутым. При этом, все исполненное по Договору, а если это невозможно - стоимость исполненного, подлежит возврату, если предусмотренное Договором встречное предоставление не может быть осуществлено ввиду расторжения Договора.</w:t>
      </w:r>
    </w:p>
    <w:p w:rsidR="00217AFD" w:rsidRPr="002049E8" w:rsidRDefault="00832E06" w:rsidP="00217AFD">
      <w:pPr>
        <w:rPr>
          <w:rFonts w:ascii="Franklin Gothic Book" w:hAnsi="Franklin Gothic Book"/>
          <w:sz w:val="24"/>
          <w:szCs w:val="24"/>
        </w:rPr>
      </w:pPr>
      <w:r w:rsidRPr="002049E8">
        <w:rPr>
          <w:rFonts w:ascii="Franklin Gothic Book" w:hAnsi="Franklin Gothic Book"/>
          <w:sz w:val="24"/>
          <w:szCs w:val="24"/>
        </w:rPr>
        <w:t>10.10. Подрядчик согласен на раскрытие ПАО «Транснефть» и Заказчиком предоставленной Подрядчиком информации по форме Приложения № 4 к настоящему Договору, включая содержащиеся в ней персональные данные, путем ее предоставления в органы государственной власти (ФНС России, РОСФИНМОНИТОРИНГ, Минэнерго России), а также в ООО «Транснефть Финанс», осуществляющее ведение бухгалтерского учета ПАО «Транснефть», и ООО «Транснефть - Технологии», АО «Связьтранснефть», ЗАО «КРОК ИНКОРПОРЕЙТЕД», обеспечивающие эксплуатацию (администрирование) информационных систем  ПАО «Транс-нефть»,  и предоставляет  ПАО «Транснефть» право передавать данную информацию и подтверждающие документы указанным органам и организациям. Подрядчик, предоставляя ПАО «Транснефть» и Заказчику информацию по форме Приложения № 4 к настоящему договору, обязуется выполнить все требования законодательства о защите персональных данных.</w:t>
      </w:r>
    </w:p>
    <w:p w:rsidR="00FB5519" w:rsidRPr="002049E8" w:rsidRDefault="00832E06" w:rsidP="00CE6A0D">
      <w:pPr>
        <w:rPr>
          <w:rFonts w:ascii="Franklin Gothic Book" w:hAnsi="Franklin Gothic Book"/>
          <w:sz w:val="24"/>
          <w:szCs w:val="24"/>
        </w:rPr>
      </w:pPr>
      <w:r w:rsidRPr="002049E8">
        <w:rPr>
          <w:rFonts w:ascii="Franklin Gothic Book" w:hAnsi="Franklin Gothic Book"/>
          <w:sz w:val="24"/>
          <w:szCs w:val="24"/>
        </w:rPr>
        <w:t>Подрядчик подтверждает, что необходимые согласия субъектов персональных данных на их раскрытие лицам, указанным в абзаце первом настоящего пункта, а также на ее хранение, систематизацию, накопление, уточнение (обновление, изменение), извлечение, использование, обезличивание, передачу (распространение, предоставление, доступ), блокирование, удаление, уничтожение и обработку в информационных системах и/или без их использования лицами, указанными в абзаце первом настоящего пункта, Подрядчиком получены (будут получены).</w:t>
      </w:r>
    </w:p>
    <w:p w:rsidR="00FB5519" w:rsidRPr="002049E8" w:rsidRDefault="00832E06" w:rsidP="00FB5519">
      <w:pPr>
        <w:rPr>
          <w:rFonts w:ascii="Franklin Gothic Book" w:hAnsi="Franklin Gothic Book"/>
          <w:sz w:val="24"/>
          <w:szCs w:val="24"/>
        </w:rPr>
      </w:pPr>
      <w:r w:rsidRPr="002049E8">
        <w:rPr>
          <w:rFonts w:ascii="Franklin Gothic Book" w:hAnsi="Franklin Gothic Book"/>
          <w:sz w:val="24"/>
          <w:szCs w:val="24"/>
        </w:rPr>
        <w:t>10.11. Условия, изложенные в пунктах 10.7 – 10.10, являются существенными.</w:t>
      </w:r>
    </w:p>
    <w:p w:rsidR="00230CC8" w:rsidRPr="002049E8" w:rsidRDefault="00832E06" w:rsidP="00FB5519">
      <w:pPr>
        <w:rPr>
          <w:rFonts w:ascii="Franklin Gothic Book" w:eastAsia="MS Mincho" w:hAnsi="Franklin Gothic Book" w:cs="Arial"/>
          <w:bCs/>
          <w:sz w:val="24"/>
          <w:szCs w:val="24"/>
        </w:rPr>
      </w:pPr>
      <w:r w:rsidRPr="002049E8">
        <w:rPr>
          <w:rFonts w:ascii="Franklin Gothic Book" w:hAnsi="Franklin Gothic Book"/>
          <w:bCs/>
          <w:sz w:val="24"/>
          <w:szCs w:val="24"/>
        </w:rPr>
        <w:t>10.12</w:t>
      </w:r>
      <w:r w:rsidR="001B4424" w:rsidRPr="002049E8">
        <w:rPr>
          <w:rFonts w:ascii="Franklin Gothic Book" w:hAnsi="Franklin Gothic Book"/>
          <w:bCs/>
          <w:sz w:val="24"/>
          <w:szCs w:val="24"/>
        </w:rPr>
        <w:t>.</w:t>
      </w:r>
      <w:r w:rsidRPr="002049E8">
        <w:rPr>
          <w:rFonts w:ascii="Franklin Gothic Book" w:hAnsi="Franklin Gothic Book"/>
          <w:bCs/>
          <w:sz w:val="24"/>
          <w:szCs w:val="24"/>
        </w:rPr>
        <w:t xml:space="preserve"> </w:t>
      </w:r>
      <w:r w:rsidRPr="002049E8">
        <w:rPr>
          <w:rFonts w:ascii="Franklin Gothic Book" w:eastAsia="MS Mincho" w:hAnsi="Franklin Gothic Book" w:cs="Arial"/>
          <w:bCs/>
          <w:sz w:val="24"/>
          <w:szCs w:val="24"/>
        </w:rPr>
        <w:t>Порядок исполнения гарантийных обязательств оформляется отдельным приложением №9 к договору.</w:t>
      </w:r>
    </w:p>
    <w:p w:rsidR="001B4424" w:rsidRPr="002049E8" w:rsidRDefault="001B4424" w:rsidP="001B4424">
      <w:pPr>
        <w:rPr>
          <w:rFonts w:ascii="Franklin Gothic Book" w:hAnsi="Franklin Gothic Book"/>
          <w:sz w:val="24"/>
          <w:szCs w:val="24"/>
        </w:rPr>
      </w:pPr>
      <w:r w:rsidRPr="002049E8">
        <w:rPr>
          <w:rFonts w:ascii="Franklin Gothic Book" w:hAnsi="Franklin Gothic Book"/>
          <w:sz w:val="24"/>
          <w:szCs w:val="24"/>
        </w:rPr>
        <w:t xml:space="preserve">10.13. </w:t>
      </w:r>
      <w:bookmarkStart w:id="4" w:name="_Hlk158806941"/>
      <w:bookmarkStart w:id="5" w:name="_Hlk158803251"/>
      <w:bookmarkStart w:id="6" w:name="_Hlk158804971"/>
      <w:bookmarkStart w:id="7" w:name="_Hlk158804335"/>
      <w:r w:rsidRPr="002049E8">
        <w:rPr>
          <w:rFonts w:ascii="Franklin Gothic Book" w:hAnsi="Franklin Gothic Book"/>
          <w:sz w:val="24"/>
          <w:szCs w:val="24"/>
        </w:rPr>
        <w:t>Обмен первичными учетными документами и иными документами между Сторонами осуществляется путем составления таких документов на бумажном носителе или в виде электронных документов, подписанных электронной подписью в соответствии с требованиями Федерального закона от 06.04.2011 № 63-ФЗ «Об электронной подписи», посредством электронного документооборота (далее – ЭДО), если обязательный обмен документами только в электронной форме не предусмотрен извещением об осуществлении закупки.</w:t>
      </w:r>
      <w:bookmarkEnd w:id="4"/>
    </w:p>
    <w:p w:rsidR="001B4424" w:rsidRPr="002049E8" w:rsidRDefault="001B4424" w:rsidP="001B4424">
      <w:pPr>
        <w:rPr>
          <w:rFonts w:ascii="Franklin Gothic Book" w:hAnsi="Franklin Gothic Book"/>
          <w:sz w:val="24"/>
          <w:szCs w:val="24"/>
        </w:rPr>
      </w:pPr>
      <w:bookmarkStart w:id="8" w:name="_Hlk158806978"/>
      <w:bookmarkStart w:id="9" w:name="_Hlk158806965"/>
      <w:r w:rsidRPr="002049E8">
        <w:rPr>
          <w:rFonts w:ascii="Franklin Gothic Book" w:hAnsi="Franklin Gothic Book"/>
          <w:sz w:val="24"/>
          <w:szCs w:val="24"/>
        </w:rPr>
        <w:t>О готовности к использованию ЭДО Стороны уведомляют друг друга по адресам электронной почты, указанным в договоре.</w:t>
      </w:r>
      <w:bookmarkEnd w:id="8"/>
      <w:r w:rsidRPr="002049E8">
        <w:rPr>
          <w:rFonts w:ascii="Franklin Gothic Book" w:hAnsi="Franklin Gothic Book"/>
          <w:sz w:val="24"/>
          <w:szCs w:val="24"/>
        </w:rPr>
        <w:t xml:space="preserve">  </w:t>
      </w:r>
    </w:p>
    <w:p w:rsidR="001B4424" w:rsidRPr="002049E8" w:rsidRDefault="001B4424" w:rsidP="001B4424">
      <w:pPr>
        <w:rPr>
          <w:rFonts w:ascii="Franklin Gothic Book" w:hAnsi="Franklin Gothic Book"/>
          <w:sz w:val="24"/>
          <w:szCs w:val="24"/>
        </w:rPr>
      </w:pPr>
      <w:bookmarkStart w:id="10" w:name="_Hlk158806995"/>
      <w:r w:rsidRPr="002049E8">
        <w:rPr>
          <w:rFonts w:ascii="Franklin Gothic Book" w:hAnsi="Franklin Gothic Book"/>
          <w:sz w:val="24"/>
          <w:szCs w:val="24"/>
        </w:rPr>
        <w:t>Стороны при осуществлении ЭДО договорились руководствоваться Соглашением об обмене электронными документами c применением электронной подписи (Приложение № 12 к Договору)</w:t>
      </w:r>
      <w:bookmarkEnd w:id="5"/>
      <w:r w:rsidRPr="002049E8">
        <w:rPr>
          <w:rFonts w:ascii="Franklin Gothic Book" w:hAnsi="Franklin Gothic Book"/>
          <w:sz w:val="24"/>
          <w:szCs w:val="24"/>
        </w:rPr>
        <w:t>.</w:t>
      </w:r>
      <w:bookmarkEnd w:id="6"/>
      <w:bookmarkEnd w:id="9"/>
      <w:bookmarkEnd w:id="10"/>
    </w:p>
    <w:p w:rsidR="00ED64C4" w:rsidRPr="002049E8" w:rsidRDefault="00ED64C4" w:rsidP="001B4424">
      <w:pPr>
        <w:rPr>
          <w:rFonts w:ascii="Franklin Gothic Book" w:hAnsi="Franklin Gothic Book"/>
          <w:sz w:val="24"/>
          <w:szCs w:val="24"/>
        </w:rPr>
      </w:pPr>
      <w:r w:rsidRPr="002049E8">
        <w:rPr>
          <w:rFonts w:ascii="Franklin Gothic Book" w:hAnsi="Franklin Gothic Book"/>
          <w:sz w:val="24"/>
          <w:szCs w:val="24"/>
        </w:rPr>
        <w:t xml:space="preserve">10.14. </w:t>
      </w:r>
      <w:r w:rsidRPr="002049E8">
        <w:rPr>
          <w:rFonts w:ascii="Franklin Gothic Book" w:hAnsi="Franklin Gothic Book"/>
          <w:sz w:val="24"/>
        </w:rPr>
        <w:t>Заказчик имеет право использовать в целях контроля за безопасностью производства работ приборы, устройства, оборудование, обеспечивающие дистанционную видео-, аудио- или иную фиксацию процессов производства работ и хранение полученной информации. Подрядчик обязан уведомить своих работников (субподрядчиков), привлекаемых к выполнению работ у Заказчика, о данном контроле.</w:t>
      </w:r>
    </w:p>
    <w:bookmarkEnd w:id="7"/>
    <w:p w:rsidR="001B4424" w:rsidRPr="002049E8" w:rsidRDefault="001B4424" w:rsidP="00FB5519">
      <w:pPr>
        <w:rPr>
          <w:rFonts w:ascii="Franklin Gothic Book" w:hAnsi="Franklin Gothic Book"/>
          <w:sz w:val="24"/>
          <w:szCs w:val="24"/>
        </w:rPr>
      </w:pPr>
      <w:r w:rsidRPr="002049E8">
        <w:rPr>
          <w:rFonts w:ascii="Franklin Gothic Book" w:hAnsi="Franklin Gothic Book"/>
          <w:sz w:val="24"/>
          <w:szCs w:val="24"/>
        </w:rPr>
        <w:t xml:space="preserve"> </w:t>
      </w:r>
    </w:p>
    <w:p w:rsidR="00217AFD" w:rsidRPr="002049E8" w:rsidRDefault="00832E06" w:rsidP="00217AFD">
      <w:pPr>
        <w:rPr>
          <w:rFonts w:ascii="Franklin Gothic Book" w:hAnsi="Franklin Gothic Book"/>
          <w:b/>
          <w:sz w:val="24"/>
          <w:szCs w:val="24"/>
        </w:rPr>
      </w:pPr>
      <w:r w:rsidRPr="002049E8">
        <w:rPr>
          <w:rFonts w:ascii="Franklin Gothic Book" w:hAnsi="Franklin Gothic Book"/>
          <w:b/>
          <w:sz w:val="24"/>
          <w:szCs w:val="24"/>
        </w:rPr>
        <w:t>11. КОНФИДЕНЦИАЛЬНОСТЬ</w:t>
      </w:r>
    </w:p>
    <w:p w:rsidR="00217AFD" w:rsidRPr="002049E8" w:rsidRDefault="00832E06" w:rsidP="00217AFD">
      <w:pPr>
        <w:rPr>
          <w:rFonts w:ascii="Franklin Gothic Book" w:hAnsi="Franklin Gothic Book"/>
          <w:sz w:val="24"/>
          <w:szCs w:val="24"/>
        </w:rPr>
      </w:pPr>
      <w:r w:rsidRPr="002049E8">
        <w:rPr>
          <w:rFonts w:ascii="Franklin Gothic Book" w:hAnsi="Franklin Gothic Book"/>
          <w:sz w:val="24"/>
          <w:szCs w:val="24"/>
        </w:rPr>
        <w:t>11.1.</w:t>
      </w:r>
      <w:r w:rsidRPr="002049E8">
        <w:rPr>
          <w:rFonts w:ascii="Franklin Gothic Book" w:hAnsi="Franklin Gothic Book"/>
          <w:sz w:val="24"/>
          <w:szCs w:val="24"/>
        </w:rPr>
        <w:tab/>
      </w:r>
      <w:r w:rsidR="00ED64C4" w:rsidRPr="002049E8">
        <w:rPr>
          <w:rFonts w:ascii="Franklin Gothic Book" w:hAnsi="Franklin Gothic Book"/>
          <w:sz w:val="24"/>
        </w:rPr>
        <w:t>Под Конфиденциальной информацией в настоящем Договоре понимается ин-формация, полученная Сторонами друг от друга в письменном, электронном или любом другом виде, в том числе относящаяся к хозяйственно-коммерческой деятельности или техническим возможностям Сторон, к изделиям, услугам, фактическим и аналитическим данным, заключениям и иным сведениям, а также персональные данные, элементы новейших технических решений (ноу-хау), включая, но не ограничиваясь этим, заметки, документация и переписка, при условии, что любая из сторон в соответствующем сопроводительном письме или путем проставления на материальном носителе соответствующего грифа ограничения доступа («Коммерческая тайна» или «Конфиденциально») прямо укажет на то, что в конкретном случае передаваемая информация является конфиденциальной, за исключением информации, которая в соответствии с действующим законодательством и иными правовыми актами Российской Федерации не может быть отнесена к сведениям конфиденциального характера.</w:t>
      </w:r>
    </w:p>
    <w:p w:rsidR="00217AFD" w:rsidRPr="002049E8" w:rsidRDefault="00832E06" w:rsidP="00217AFD">
      <w:pPr>
        <w:rPr>
          <w:rFonts w:ascii="Franklin Gothic Book" w:hAnsi="Franklin Gothic Book"/>
          <w:sz w:val="24"/>
          <w:szCs w:val="24"/>
        </w:rPr>
      </w:pPr>
      <w:r w:rsidRPr="002049E8">
        <w:rPr>
          <w:rFonts w:ascii="Franklin Gothic Book" w:hAnsi="Franklin Gothic Book"/>
          <w:sz w:val="24"/>
          <w:szCs w:val="24"/>
        </w:rPr>
        <w:t>11.2.</w:t>
      </w:r>
      <w:r w:rsidRPr="002049E8">
        <w:rPr>
          <w:rFonts w:ascii="Franklin Gothic Book" w:hAnsi="Franklin Gothic Book"/>
          <w:sz w:val="24"/>
          <w:szCs w:val="24"/>
        </w:rPr>
        <w:tab/>
        <w:t>Стороны обязуются обеспечить надлежащую охрану всей Конфиденциальной информации, предоставленной друг другу по Договору, и обязуются не раскрывать ее любым другим лицам, за исключением случаев, когда обязанность такого раскрытия установлена требованиями закона, судебным решением, вступившим в законную силу, либо, когда возможность такого раскрытия предоставлена другой Стороной.</w:t>
      </w:r>
    </w:p>
    <w:p w:rsidR="00217AFD" w:rsidRPr="002049E8" w:rsidRDefault="00832E06" w:rsidP="00217AFD">
      <w:pPr>
        <w:rPr>
          <w:rFonts w:ascii="Franklin Gothic Book" w:hAnsi="Franklin Gothic Book"/>
          <w:sz w:val="24"/>
          <w:szCs w:val="24"/>
        </w:rPr>
      </w:pPr>
      <w:r w:rsidRPr="002049E8">
        <w:rPr>
          <w:rFonts w:ascii="Franklin Gothic Book" w:hAnsi="Franklin Gothic Book"/>
          <w:sz w:val="24"/>
          <w:szCs w:val="24"/>
        </w:rPr>
        <w:t>11.3.</w:t>
      </w:r>
      <w:r w:rsidRPr="002049E8">
        <w:rPr>
          <w:rFonts w:ascii="Franklin Gothic Book" w:hAnsi="Franklin Gothic Book"/>
          <w:sz w:val="24"/>
          <w:szCs w:val="24"/>
        </w:rPr>
        <w:tab/>
        <w:t>Конфиденциальная информация, запрашиваемая уполномоченными на то государственными органами в пределах их компетенции, может быть предоставлена им на основании мотивированного требования, содержащего, в том числе цели и правовые основания затребования такой информации. Сторона, предоставившая полученную от другой Стороны Договора Конфиденциальную информацию, обязана в течение 3 (трех) рабочих дней с момента предоставления информации государственному органу уведомить Сторону, раскрывшую Конфиденциальную информацию, о факте предоставления Конфиденциальной информации.</w:t>
      </w:r>
    </w:p>
    <w:p w:rsidR="00217AFD" w:rsidRPr="002049E8" w:rsidRDefault="00832E06" w:rsidP="00217AFD">
      <w:pPr>
        <w:rPr>
          <w:rFonts w:ascii="Franklin Gothic Book" w:hAnsi="Franklin Gothic Book"/>
          <w:sz w:val="24"/>
          <w:szCs w:val="24"/>
        </w:rPr>
      </w:pPr>
      <w:r w:rsidRPr="002049E8">
        <w:rPr>
          <w:rFonts w:ascii="Franklin Gothic Book" w:hAnsi="Franklin Gothic Book"/>
          <w:sz w:val="24"/>
          <w:szCs w:val="24"/>
        </w:rPr>
        <w:t>Уведомление должно быть представлено в письменном виде и содержать указание на конкретное положение нормативного правового акта (актов), в силу которого (которых) воз-никла обязанность представить информацию, а также характеристики предоставленной информации</w:t>
      </w:r>
    </w:p>
    <w:p w:rsidR="00217AFD" w:rsidRPr="002049E8" w:rsidRDefault="00832E06" w:rsidP="00217AFD">
      <w:pPr>
        <w:rPr>
          <w:rFonts w:ascii="Franklin Gothic Book" w:hAnsi="Franklin Gothic Book"/>
          <w:sz w:val="24"/>
          <w:szCs w:val="24"/>
        </w:rPr>
      </w:pPr>
      <w:r w:rsidRPr="002049E8">
        <w:rPr>
          <w:rFonts w:ascii="Franklin Gothic Book" w:hAnsi="Franklin Gothic Book"/>
          <w:sz w:val="24"/>
          <w:szCs w:val="24"/>
        </w:rPr>
        <w:t>11.4.</w:t>
      </w:r>
      <w:r w:rsidRPr="002049E8">
        <w:rPr>
          <w:rFonts w:ascii="Franklin Gothic Book" w:hAnsi="Franklin Gothic Book"/>
          <w:sz w:val="24"/>
          <w:szCs w:val="24"/>
        </w:rPr>
        <w:tab/>
        <w:t>Конфиденциальная информация не подлежит разглашению или распространению без письменного согласия Сторон, как в течение всего срока действия настоящего Договора, так и в течение 5 (пяти) лет после истечения срока его действия.</w:t>
      </w:r>
    </w:p>
    <w:p w:rsidR="00217AFD" w:rsidRPr="002049E8" w:rsidRDefault="00832E06" w:rsidP="00217AFD">
      <w:pPr>
        <w:rPr>
          <w:rFonts w:ascii="Franklin Gothic Book" w:hAnsi="Franklin Gothic Book"/>
          <w:sz w:val="24"/>
          <w:szCs w:val="24"/>
        </w:rPr>
      </w:pPr>
      <w:r w:rsidRPr="002049E8">
        <w:rPr>
          <w:rFonts w:ascii="Franklin Gothic Book" w:hAnsi="Franklin Gothic Book"/>
          <w:sz w:val="24"/>
          <w:szCs w:val="24"/>
        </w:rPr>
        <w:t>11.5.</w:t>
      </w:r>
      <w:r w:rsidRPr="002049E8">
        <w:rPr>
          <w:rFonts w:ascii="Franklin Gothic Book" w:hAnsi="Franklin Gothic Book"/>
          <w:sz w:val="24"/>
          <w:szCs w:val="24"/>
        </w:rPr>
        <w:tab/>
        <w:t xml:space="preserve">Стороны несут ответственность за действия всех своих работников, работников субподрядчиков, приведшие к разглашению Конфиденциальной информации. </w:t>
      </w:r>
    </w:p>
    <w:p w:rsidR="00217AFD" w:rsidRPr="002049E8" w:rsidRDefault="00832E06" w:rsidP="00217AFD">
      <w:pPr>
        <w:rPr>
          <w:rFonts w:ascii="Franklin Gothic Book" w:hAnsi="Franklin Gothic Book"/>
          <w:sz w:val="24"/>
          <w:szCs w:val="24"/>
        </w:rPr>
      </w:pPr>
      <w:r w:rsidRPr="002049E8">
        <w:rPr>
          <w:rFonts w:ascii="Franklin Gothic Book" w:hAnsi="Franklin Gothic Book"/>
          <w:sz w:val="24"/>
          <w:szCs w:val="24"/>
        </w:rPr>
        <w:t>11.6.</w:t>
      </w:r>
      <w:r w:rsidRPr="002049E8">
        <w:rPr>
          <w:rFonts w:ascii="Franklin Gothic Book" w:hAnsi="Franklin Gothic Book"/>
          <w:sz w:val="24"/>
          <w:szCs w:val="24"/>
        </w:rPr>
        <w:tab/>
        <w:t xml:space="preserve">В случае разглашения одной из Сторон Конфиденциальной информации третьим лицам без получения письменного разрешения от другой Стороны на такое разглашение, за исключением случаев предусмотренных законодательством Российской Федерации, Сторона, допустившая разглашение информации, обязана возместить другой Стороне причиненные убытки. </w:t>
      </w:r>
    </w:p>
    <w:p w:rsidR="00217AFD" w:rsidRPr="002049E8" w:rsidRDefault="00832E06" w:rsidP="00217AFD">
      <w:pPr>
        <w:rPr>
          <w:rFonts w:ascii="Franklin Gothic Book" w:hAnsi="Franklin Gothic Book"/>
          <w:sz w:val="24"/>
          <w:szCs w:val="24"/>
        </w:rPr>
      </w:pPr>
      <w:r w:rsidRPr="002049E8">
        <w:rPr>
          <w:rFonts w:ascii="Franklin Gothic Book" w:hAnsi="Franklin Gothic Book"/>
          <w:sz w:val="24"/>
          <w:szCs w:val="24"/>
        </w:rPr>
        <w:t>11.7.</w:t>
      </w:r>
      <w:r w:rsidRPr="002049E8">
        <w:rPr>
          <w:rFonts w:ascii="Franklin Gothic Book" w:hAnsi="Franklin Gothic Book"/>
          <w:sz w:val="24"/>
          <w:szCs w:val="24"/>
        </w:rPr>
        <w:tab/>
        <w:t>Сторона Договора обязана в течение 3 (трёх) рабочих дней сообщить другой Стороне о допущенном ею, либо ставшем известном ей факте разглашения или угрозы разглашения, незаконном получении или незаконном использовании Конфиденциальной информации третьими лицами.</w:t>
      </w:r>
    </w:p>
    <w:p w:rsidR="00217AFD" w:rsidRPr="002049E8" w:rsidRDefault="00832E06" w:rsidP="00217AFD">
      <w:pPr>
        <w:rPr>
          <w:rFonts w:ascii="Franklin Gothic Book" w:hAnsi="Franklin Gothic Book"/>
          <w:sz w:val="24"/>
          <w:szCs w:val="24"/>
        </w:rPr>
      </w:pPr>
      <w:r w:rsidRPr="002049E8">
        <w:rPr>
          <w:rFonts w:ascii="Franklin Gothic Book" w:hAnsi="Franklin Gothic Book"/>
          <w:sz w:val="24"/>
          <w:szCs w:val="24"/>
        </w:rPr>
        <w:t>11.8.</w:t>
      </w:r>
      <w:r w:rsidRPr="002049E8">
        <w:rPr>
          <w:rFonts w:ascii="Franklin Gothic Book" w:hAnsi="Franklin Gothic Book"/>
          <w:sz w:val="24"/>
          <w:szCs w:val="24"/>
        </w:rPr>
        <w:tab/>
        <w:t>Сторона, привлекающая для исполнения обязательств по Договору третьих лиц (субподрядчиков), обязуется обеспечить соблюдение третьими лицами (субподрядчиками) условий конфиденциальности информации, определенных в настоящем договоре и обязуется включить в договор с субподрядчиками аналогичные требования.</w:t>
      </w:r>
    </w:p>
    <w:p w:rsidR="0039748E" w:rsidRPr="002049E8" w:rsidRDefault="002049E8" w:rsidP="00217AFD">
      <w:pPr>
        <w:rPr>
          <w:rFonts w:ascii="Franklin Gothic Book" w:hAnsi="Franklin Gothic Book"/>
          <w:sz w:val="24"/>
          <w:szCs w:val="24"/>
        </w:rPr>
      </w:pPr>
    </w:p>
    <w:p w:rsidR="0039748E" w:rsidRPr="002049E8" w:rsidRDefault="00832E06" w:rsidP="00B6684B">
      <w:pPr>
        <w:spacing w:before="120"/>
        <w:rPr>
          <w:rFonts w:ascii="Franklin Gothic Book" w:hAnsi="Franklin Gothic Book"/>
          <w:b/>
          <w:bCs/>
          <w:sz w:val="24"/>
          <w:szCs w:val="24"/>
        </w:rPr>
      </w:pPr>
      <w:r w:rsidRPr="002049E8">
        <w:rPr>
          <w:rFonts w:ascii="Franklin Gothic Book" w:hAnsi="Franklin Gothic Book"/>
          <w:b/>
          <w:bCs/>
          <w:sz w:val="24"/>
          <w:szCs w:val="24"/>
        </w:rPr>
        <w:t>12. Антидемпинговые меры</w:t>
      </w:r>
    </w:p>
    <w:p w:rsidR="0039748E" w:rsidRPr="002049E8" w:rsidRDefault="002049E8" w:rsidP="0039748E">
      <w:pPr>
        <w:spacing w:before="120"/>
        <w:ind w:firstLine="709"/>
        <w:rPr>
          <w:rFonts w:ascii="Franklin Gothic Book" w:hAnsi="Franklin Gothic Book"/>
          <w:b/>
          <w:bCs/>
          <w:sz w:val="24"/>
          <w:szCs w:val="24"/>
        </w:rPr>
      </w:pPr>
    </w:p>
    <w:p w:rsidR="0039748E" w:rsidRPr="002049E8" w:rsidRDefault="00832E06" w:rsidP="0039748E">
      <w:pPr>
        <w:rPr>
          <w:rFonts w:ascii="Franklin Gothic Book" w:hAnsi="Franklin Gothic Book"/>
          <w:bCs/>
          <w:sz w:val="24"/>
          <w:szCs w:val="24"/>
        </w:rPr>
      </w:pPr>
      <w:r w:rsidRPr="002049E8">
        <w:rPr>
          <w:rFonts w:ascii="Franklin Gothic Book" w:hAnsi="Franklin Gothic Book"/>
          <w:sz w:val="24"/>
          <w:szCs w:val="24"/>
        </w:rPr>
        <w:t>«12.1. Положения настоящей статьи применяются к отношениям Сторон при одновременном наступлении следующих условий</w:t>
      </w:r>
      <w:r w:rsidRPr="002049E8">
        <w:rPr>
          <w:rFonts w:ascii="Franklin Gothic Book" w:hAnsi="Franklin Gothic Book"/>
          <w:bCs/>
          <w:sz w:val="24"/>
          <w:szCs w:val="24"/>
        </w:rPr>
        <w:t>:</w:t>
      </w:r>
    </w:p>
    <w:p w:rsidR="0039748E" w:rsidRPr="002049E8" w:rsidRDefault="00832E06" w:rsidP="0039748E">
      <w:pPr>
        <w:rPr>
          <w:rFonts w:ascii="Franklin Gothic Book" w:hAnsi="Franklin Gothic Book"/>
          <w:bCs/>
          <w:sz w:val="24"/>
          <w:szCs w:val="24"/>
        </w:rPr>
      </w:pPr>
      <w:r w:rsidRPr="002049E8">
        <w:rPr>
          <w:rFonts w:ascii="Franklin Gothic Book" w:hAnsi="Franklin Gothic Book"/>
          <w:bCs/>
          <w:sz w:val="24"/>
          <w:szCs w:val="24"/>
        </w:rPr>
        <w:t>- в документации и извещении о закупке Заказчиком установлено требование о предоставлении Подрядчиком обеспечения исполнения условий Договора в случае, если Подрядчиком предложена цена Договора на двадцать пять и более процентов ниже начальной (максимальной) цены Договора;</w:t>
      </w:r>
    </w:p>
    <w:p w:rsidR="0039748E" w:rsidRPr="002049E8" w:rsidRDefault="00832E06" w:rsidP="0039748E">
      <w:pPr>
        <w:rPr>
          <w:rFonts w:ascii="Franklin Gothic Book" w:hAnsi="Franklin Gothic Book"/>
          <w:bCs/>
          <w:sz w:val="24"/>
          <w:szCs w:val="24"/>
        </w:rPr>
      </w:pPr>
      <w:r w:rsidRPr="002049E8">
        <w:rPr>
          <w:rFonts w:ascii="Franklin Gothic Book" w:hAnsi="Franklin Gothic Book"/>
          <w:bCs/>
          <w:sz w:val="24"/>
          <w:szCs w:val="24"/>
        </w:rPr>
        <w:t>- в заявке на участие в закупке Подрядчиком предложена цена Договора на двадцать пять и более процентов ниже начальной (максимальной) цены Договора, равной _________ рублей и указанной в извещении о закупке.</w:t>
      </w:r>
    </w:p>
    <w:p w:rsidR="0039748E" w:rsidRPr="002049E8" w:rsidRDefault="00832E06" w:rsidP="0039748E">
      <w:pPr>
        <w:rPr>
          <w:rFonts w:ascii="Franklin Gothic Book" w:hAnsi="Franklin Gothic Book"/>
          <w:bCs/>
          <w:sz w:val="24"/>
          <w:szCs w:val="24"/>
        </w:rPr>
      </w:pPr>
      <w:r w:rsidRPr="002049E8">
        <w:rPr>
          <w:rFonts w:ascii="Franklin Gothic Book" w:hAnsi="Franklin Gothic Book"/>
          <w:bCs/>
          <w:sz w:val="24"/>
          <w:szCs w:val="24"/>
        </w:rPr>
        <w:t xml:space="preserve">12.2. </w:t>
      </w:r>
      <w:r w:rsidRPr="002049E8">
        <w:rPr>
          <w:rFonts w:ascii="Franklin Gothic Book" w:eastAsia="Calibri" w:hAnsi="Franklin Gothic Book"/>
          <w:sz w:val="24"/>
          <w:lang w:eastAsia="en-US"/>
        </w:rPr>
        <w:t xml:space="preserve">На </w:t>
      </w:r>
      <w:r w:rsidRPr="002049E8">
        <w:rPr>
          <w:rFonts w:ascii="Franklin Gothic Book" w:hAnsi="Franklin Gothic Book"/>
          <w:bCs/>
          <w:sz w:val="24"/>
          <w:szCs w:val="24"/>
        </w:rPr>
        <w:t>момент заключения настоящего Договора Подрядчиком предоставлено обеспечение исполнения Договора в размере _______________________ (_____________) рублей.</w:t>
      </w:r>
    </w:p>
    <w:p w:rsidR="0039748E" w:rsidRPr="002049E8" w:rsidRDefault="00832E06" w:rsidP="0039748E">
      <w:pPr>
        <w:rPr>
          <w:rFonts w:ascii="Franklin Gothic Book" w:hAnsi="Franklin Gothic Book"/>
          <w:bCs/>
          <w:sz w:val="24"/>
          <w:szCs w:val="24"/>
        </w:rPr>
      </w:pPr>
      <w:r w:rsidRPr="002049E8">
        <w:rPr>
          <w:rFonts w:ascii="Franklin Gothic Book" w:hAnsi="Franklin Gothic Book"/>
          <w:bCs/>
          <w:sz w:val="24"/>
          <w:szCs w:val="24"/>
        </w:rPr>
        <w:t>Способы обеспечения исполнения Договора указаны в подп. подп. 12.2.1, 12.2.2 настоящего Договора. Выбор одного из способа обеспечения исполнения Договора/Контракта осуществляется Подрядчиком.</w:t>
      </w:r>
    </w:p>
    <w:p w:rsidR="0039748E" w:rsidRPr="002049E8" w:rsidRDefault="00832E06" w:rsidP="0039748E">
      <w:pPr>
        <w:rPr>
          <w:rFonts w:ascii="Franklin Gothic Book" w:hAnsi="Franklin Gothic Book"/>
          <w:bCs/>
          <w:sz w:val="24"/>
          <w:szCs w:val="24"/>
        </w:rPr>
      </w:pPr>
      <w:r w:rsidRPr="002049E8">
        <w:rPr>
          <w:rFonts w:ascii="Franklin Gothic Book" w:hAnsi="Franklin Gothic Book"/>
          <w:bCs/>
          <w:sz w:val="24"/>
          <w:szCs w:val="24"/>
        </w:rPr>
        <w:t>12.2.1.</w:t>
      </w:r>
      <w:r w:rsidRPr="002049E8">
        <w:rPr>
          <w:rFonts w:ascii="Franklin Gothic Book" w:hAnsi="Franklin Gothic Book"/>
          <w:bCs/>
          <w:sz w:val="24"/>
          <w:szCs w:val="24"/>
        </w:rPr>
        <w:tab/>
        <w:t xml:space="preserve">В случае предоставления в качестве обеспечения исполнения Договора </w:t>
      </w:r>
      <w:r w:rsidR="0015160E" w:rsidRPr="002049E8">
        <w:rPr>
          <w:rFonts w:ascii="Franklin Gothic Book" w:hAnsi="Franklin Gothic Book"/>
          <w:bCs/>
          <w:sz w:val="24"/>
          <w:szCs w:val="24"/>
        </w:rPr>
        <w:t>независим</w:t>
      </w:r>
      <w:r w:rsidRPr="002049E8">
        <w:rPr>
          <w:rFonts w:ascii="Franklin Gothic Book" w:hAnsi="Franklin Gothic Book"/>
          <w:bCs/>
          <w:sz w:val="24"/>
          <w:szCs w:val="24"/>
        </w:rPr>
        <w:t xml:space="preserve">ой гарантии, </w:t>
      </w:r>
      <w:r w:rsidR="0015160E" w:rsidRPr="002049E8">
        <w:rPr>
          <w:rFonts w:ascii="Franklin Gothic Book" w:hAnsi="Franklin Gothic Book"/>
          <w:bCs/>
          <w:sz w:val="24"/>
          <w:szCs w:val="24"/>
        </w:rPr>
        <w:t>независим</w:t>
      </w:r>
      <w:r w:rsidRPr="002049E8">
        <w:rPr>
          <w:rFonts w:ascii="Franklin Gothic Book" w:hAnsi="Franklin Gothic Book"/>
          <w:bCs/>
          <w:sz w:val="24"/>
          <w:szCs w:val="24"/>
        </w:rPr>
        <w:t>ая гарантия должна соответствовать следующим требованиям:</w:t>
      </w:r>
    </w:p>
    <w:p w:rsidR="0039748E" w:rsidRPr="002049E8" w:rsidRDefault="0015160E" w:rsidP="0039748E">
      <w:pPr>
        <w:numPr>
          <w:ilvl w:val="0"/>
          <w:numId w:val="46"/>
        </w:numPr>
        <w:ind w:left="0" w:firstLine="0"/>
        <w:jc w:val="left"/>
        <w:rPr>
          <w:rFonts w:ascii="Franklin Gothic Book" w:hAnsi="Franklin Gothic Book"/>
          <w:bCs/>
          <w:sz w:val="24"/>
          <w:szCs w:val="24"/>
        </w:rPr>
      </w:pPr>
      <w:r w:rsidRPr="002049E8">
        <w:rPr>
          <w:rFonts w:ascii="Franklin Gothic Book" w:hAnsi="Franklin Gothic Book"/>
          <w:bCs/>
          <w:sz w:val="24"/>
          <w:szCs w:val="24"/>
        </w:rPr>
        <w:t>Независим</w:t>
      </w:r>
      <w:r w:rsidR="00832E06" w:rsidRPr="002049E8">
        <w:rPr>
          <w:rFonts w:ascii="Franklin Gothic Book" w:hAnsi="Franklin Gothic Book"/>
          <w:bCs/>
          <w:sz w:val="24"/>
          <w:szCs w:val="24"/>
        </w:rPr>
        <w:t xml:space="preserve">ая гарантия должна быть безотзывной. </w:t>
      </w:r>
    </w:p>
    <w:p w:rsidR="0039748E" w:rsidRPr="002049E8" w:rsidRDefault="00832E06" w:rsidP="0039748E">
      <w:pPr>
        <w:numPr>
          <w:ilvl w:val="0"/>
          <w:numId w:val="46"/>
        </w:numPr>
        <w:ind w:left="0" w:firstLine="0"/>
        <w:jc w:val="left"/>
        <w:rPr>
          <w:rFonts w:ascii="Franklin Gothic Book" w:hAnsi="Franklin Gothic Book"/>
          <w:bCs/>
          <w:sz w:val="24"/>
          <w:szCs w:val="24"/>
        </w:rPr>
      </w:pPr>
      <w:r w:rsidRPr="002049E8">
        <w:rPr>
          <w:rFonts w:ascii="Franklin Gothic Book" w:hAnsi="Franklin Gothic Book"/>
          <w:bCs/>
          <w:sz w:val="24"/>
          <w:szCs w:val="24"/>
        </w:rPr>
        <w:t xml:space="preserve">Срок действия гарантии – с момента ее выдачи до истечения 90 (девяносто) календарных дней с момента подписания итогового Акта сдачи-приемки выполненных работ по Договору. </w:t>
      </w:r>
    </w:p>
    <w:p w:rsidR="0039748E" w:rsidRPr="002049E8" w:rsidRDefault="00832E06" w:rsidP="0039748E">
      <w:pPr>
        <w:numPr>
          <w:ilvl w:val="0"/>
          <w:numId w:val="46"/>
        </w:numPr>
        <w:ind w:left="0" w:firstLine="0"/>
        <w:jc w:val="left"/>
        <w:rPr>
          <w:rFonts w:ascii="Franklin Gothic Book" w:hAnsi="Franklin Gothic Book"/>
          <w:bCs/>
          <w:sz w:val="24"/>
          <w:szCs w:val="24"/>
        </w:rPr>
      </w:pPr>
      <w:r w:rsidRPr="002049E8">
        <w:rPr>
          <w:rFonts w:ascii="Franklin Gothic Book" w:hAnsi="Franklin Gothic Book"/>
          <w:bCs/>
          <w:sz w:val="24"/>
          <w:szCs w:val="24"/>
        </w:rPr>
        <w:t>Сумма гарантии определяется из расчета 15 % от начальной максимальной цены Договора (цены лота), а в случае если Договор заключен по результатам закупки, проводимой только среди субъектов малого и среднего предпринимательства, то определяется из расчета 5 % от начальной (максимальной) цены Договора (цены лота).</w:t>
      </w:r>
    </w:p>
    <w:p w:rsidR="0039748E" w:rsidRPr="002049E8" w:rsidRDefault="00832E06" w:rsidP="0039748E">
      <w:pPr>
        <w:rPr>
          <w:rFonts w:ascii="Franklin Gothic Book" w:hAnsi="Franklin Gothic Book"/>
          <w:bCs/>
          <w:sz w:val="24"/>
          <w:szCs w:val="24"/>
        </w:rPr>
      </w:pPr>
      <w:r w:rsidRPr="002049E8">
        <w:rPr>
          <w:rFonts w:ascii="Franklin Gothic Book" w:hAnsi="Franklin Gothic Book"/>
          <w:bCs/>
          <w:sz w:val="24"/>
          <w:szCs w:val="24"/>
        </w:rPr>
        <w:t>12.2.1.1.</w:t>
      </w:r>
      <w:r w:rsidRPr="002049E8">
        <w:rPr>
          <w:rFonts w:ascii="Franklin Gothic Book" w:hAnsi="Franklin Gothic Book"/>
          <w:bCs/>
          <w:sz w:val="24"/>
          <w:szCs w:val="24"/>
        </w:rPr>
        <w:tab/>
        <w:t xml:space="preserve">Подрядчик предоставляет новые или дополнительные безотзывные </w:t>
      </w:r>
      <w:r w:rsidR="0015160E" w:rsidRPr="002049E8">
        <w:rPr>
          <w:rFonts w:ascii="Franklin Gothic Book" w:hAnsi="Franklin Gothic Book"/>
          <w:bCs/>
          <w:sz w:val="24"/>
          <w:szCs w:val="24"/>
        </w:rPr>
        <w:t>независимы</w:t>
      </w:r>
      <w:r w:rsidRPr="002049E8">
        <w:rPr>
          <w:rFonts w:ascii="Franklin Gothic Book" w:hAnsi="Franklin Gothic Book"/>
          <w:bCs/>
          <w:sz w:val="24"/>
          <w:szCs w:val="24"/>
        </w:rPr>
        <w:t xml:space="preserve">е гарантии, изменения к действующим, ранее предоставленным в рамках настоящего Договора </w:t>
      </w:r>
      <w:r w:rsidR="0015160E" w:rsidRPr="002049E8">
        <w:rPr>
          <w:rFonts w:ascii="Franklin Gothic Book" w:hAnsi="Franklin Gothic Book"/>
          <w:bCs/>
          <w:sz w:val="24"/>
          <w:szCs w:val="24"/>
        </w:rPr>
        <w:t>независимы</w:t>
      </w:r>
      <w:r w:rsidRPr="002049E8">
        <w:rPr>
          <w:rFonts w:ascii="Franklin Gothic Book" w:hAnsi="Franklin Gothic Book"/>
          <w:bCs/>
          <w:sz w:val="24"/>
          <w:szCs w:val="24"/>
        </w:rPr>
        <w:t xml:space="preserve">м гарантиям банков-гарантов (либо их региональных филиалов, действующих от имени банка), указанных в сети Интернет </w:t>
      </w:r>
      <w:r w:rsidR="0015160E" w:rsidRPr="002049E8">
        <w:rPr>
          <w:rFonts w:ascii="Franklin Gothic Book" w:hAnsi="Franklin Gothic Book"/>
          <w:bCs/>
          <w:sz w:val="24"/>
          <w:szCs w:val="24"/>
        </w:rPr>
        <w:t>на сайте ПАО «Транснефть», на сайте Оператора электронной торговой площадки</w:t>
      </w:r>
      <w:r w:rsidR="0015160E" w:rsidRPr="002049E8">
        <w:rPr>
          <w:rStyle w:val="af4"/>
          <w:rFonts w:ascii="Franklin Gothic Book" w:hAnsi="Franklin Gothic Book"/>
          <w:bCs/>
          <w:sz w:val="24"/>
          <w:szCs w:val="24"/>
        </w:rPr>
        <w:footnoteReference w:id="1"/>
      </w:r>
      <w:r w:rsidRPr="002049E8">
        <w:rPr>
          <w:rFonts w:ascii="Franklin Gothic Book" w:hAnsi="Franklin Gothic Book"/>
          <w:bCs/>
          <w:sz w:val="24"/>
          <w:szCs w:val="24"/>
        </w:rPr>
        <w:t xml:space="preserve"> по форме</w:t>
      </w:r>
      <w:r w:rsidR="0015160E" w:rsidRPr="002049E8">
        <w:rPr>
          <w:rStyle w:val="af4"/>
          <w:rFonts w:ascii="Franklin Gothic Book" w:hAnsi="Franklin Gothic Book"/>
          <w:bCs/>
          <w:sz w:val="24"/>
          <w:szCs w:val="24"/>
        </w:rPr>
        <w:footnoteReference w:id="2"/>
      </w:r>
      <w:r w:rsidRPr="002049E8">
        <w:rPr>
          <w:rFonts w:ascii="Franklin Gothic Book" w:hAnsi="Franklin Gothic Book"/>
          <w:bCs/>
          <w:sz w:val="24"/>
          <w:szCs w:val="24"/>
        </w:rPr>
        <w:t xml:space="preserve"> Приложения № 8.</w:t>
      </w:r>
    </w:p>
    <w:p w:rsidR="0039748E" w:rsidRPr="002049E8" w:rsidRDefault="00832E06" w:rsidP="0039748E">
      <w:pPr>
        <w:rPr>
          <w:rFonts w:ascii="Franklin Gothic Book" w:hAnsi="Franklin Gothic Book"/>
          <w:bCs/>
          <w:sz w:val="24"/>
          <w:szCs w:val="24"/>
        </w:rPr>
      </w:pPr>
      <w:r w:rsidRPr="002049E8">
        <w:rPr>
          <w:rFonts w:ascii="Franklin Gothic Book" w:hAnsi="Franklin Gothic Book"/>
          <w:bCs/>
          <w:sz w:val="24"/>
          <w:szCs w:val="24"/>
        </w:rPr>
        <w:t>12.2.1.2.</w:t>
      </w:r>
      <w:r w:rsidRPr="002049E8">
        <w:rPr>
          <w:rFonts w:ascii="Franklin Gothic Book" w:hAnsi="Franklin Gothic Book"/>
          <w:bCs/>
          <w:sz w:val="24"/>
          <w:szCs w:val="24"/>
        </w:rPr>
        <w:tab/>
        <w:t xml:space="preserve">Заказчик вправе вносить изменения в перечень банков-гарантов, указанных в сети Интернет </w:t>
      </w:r>
      <w:r w:rsidR="0015160E" w:rsidRPr="002049E8">
        <w:rPr>
          <w:rFonts w:ascii="Franklin Gothic Book" w:hAnsi="Franklin Gothic Book"/>
          <w:bCs/>
          <w:sz w:val="24"/>
          <w:szCs w:val="24"/>
        </w:rPr>
        <w:t>на сайте ПАО «Транснефть», на сайте Оператора электронной торговой площадки</w:t>
      </w:r>
      <w:r w:rsidRPr="002049E8">
        <w:rPr>
          <w:rFonts w:ascii="Franklin Gothic Book" w:hAnsi="Franklin Gothic Book"/>
          <w:bCs/>
          <w:sz w:val="24"/>
          <w:szCs w:val="24"/>
        </w:rPr>
        <w:t xml:space="preserve">, в целях принятия новых или дополнительных </w:t>
      </w:r>
      <w:r w:rsidR="0015160E" w:rsidRPr="002049E8">
        <w:rPr>
          <w:rFonts w:ascii="Franklin Gothic Book" w:hAnsi="Franklin Gothic Book"/>
          <w:bCs/>
          <w:sz w:val="24"/>
          <w:szCs w:val="24"/>
        </w:rPr>
        <w:t>независимы</w:t>
      </w:r>
      <w:r w:rsidRPr="002049E8">
        <w:rPr>
          <w:rFonts w:ascii="Franklin Gothic Book" w:hAnsi="Franklin Gothic Book"/>
          <w:bCs/>
          <w:sz w:val="24"/>
          <w:szCs w:val="24"/>
        </w:rPr>
        <w:t xml:space="preserve">х гарантий, а также изменений к действующим, ранее предоставленным в рамках Договора </w:t>
      </w:r>
      <w:r w:rsidR="0015160E" w:rsidRPr="002049E8">
        <w:rPr>
          <w:rFonts w:ascii="Franklin Gothic Book" w:hAnsi="Franklin Gothic Book"/>
          <w:bCs/>
          <w:sz w:val="24"/>
          <w:szCs w:val="24"/>
        </w:rPr>
        <w:t>независимы</w:t>
      </w:r>
      <w:r w:rsidRPr="002049E8">
        <w:rPr>
          <w:rFonts w:ascii="Franklin Gothic Book" w:hAnsi="Franklin Gothic Book"/>
          <w:bCs/>
          <w:sz w:val="24"/>
          <w:szCs w:val="24"/>
        </w:rPr>
        <w:t>м гарантиям.</w:t>
      </w:r>
    </w:p>
    <w:p w:rsidR="0039748E" w:rsidRPr="002049E8" w:rsidRDefault="00832E06" w:rsidP="0039748E">
      <w:pPr>
        <w:rPr>
          <w:rFonts w:ascii="Franklin Gothic Book" w:hAnsi="Franklin Gothic Book"/>
          <w:bCs/>
          <w:sz w:val="24"/>
          <w:szCs w:val="24"/>
        </w:rPr>
      </w:pPr>
      <w:r w:rsidRPr="002049E8">
        <w:rPr>
          <w:rFonts w:ascii="Franklin Gothic Book" w:hAnsi="Franklin Gothic Book"/>
          <w:bCs/>
          <w:sz w:val="24"/>
          <w:szCs w:val="24"/>
        </w:rPr>
        <w:t>12.2.1.3.</w:t>
      </w:r>
      <w:r w:rsidRPr="002049E8">
        <w:rPr>
          <w:rFonts w:ascii="Franklin Gothic Book" w:hAnsi="Franklin Gothic Book"/>
          <w:bCs/>
          <w:sz w:val="24"/>
          <w:szCs w:val="24"/>
        </w:rPr>
        <w:tab/>
        <w:t xml:space="preserve">При оформлении Дополнительных соглашений к Договору, предусматривающих увеличение срока завершения Работ, Подрядчик в течение 20 (Двадцати) рабочих дней с момента подписания соответствующего Дополнительного соглашения оформляет и предоставляет Заказчику изменение к действующей </w:t>
      </w:r>
      <w:r w:rsidR="0015160E" w:rsidRPr="002049E8">
        <w:rPr>
          <w:rFonts w:ascii="Franklin Gothic Book" w:hAnsi="Franklin Gothic Book"/>
          <w:bCs/>
          <w:sz w:val="24"/>
          <w:szCs w:val="24"/>
        </w:rPr>
        <w:t>независим</w:t>
      </w:r>
      <w:r w:rsidRPr="002049E8">
        <w:rPr>
          <w:rFonts w:ascii="Franklin Gothic Book" w:hAnsi="Franklin Gothic Book"/>
          <w:bCs/>
          <w:sz w:val="24"/>
          <w:szCs w:val="24"/>
        </w:rPr>
        <w:t xml:space="preserve">ой гарантии с увеличением срока действия гарантии соразмерно увеличению срока завершения Работ. </w:t>
      </w:r>
    </w:p>
    <w:p w:rsidR="0039748E" w:rsidRPr="002049E8" w:rsidRDefault="00832E06" w:rsidP="0039748E">
      <w:pPr>
        <w:rPr>
          <w:rFonts w:ascii="Franklin Gothic Book" w:hAnsi="Franklin Gothic Book"/>
          <w:bCs/>
          <w:sz w:val="24"/>
          <w:szCs w:val="24"/>
        </w:rPr>
      </w:pPr>
      <w:r w:rsidRPr="002049E8">
        <w:rPr>
          <w:rFonts w:ascii="Franklin Gothic Book" w:hAnsi="Franklin Gothic Book"/>
          <w:bCs/>
          <w:sz w:val="24"/>
          <w:szCs w:val="24"/>
        </w:rPr>
        <w:t>12.2.2.</w:t>
      </w:r>
      <w:r w:rsidRPr="002049E8">
        <w:rPr>
          <w:rFonts w:ascii="Franklin Gothic Book" w:hAnsi="Franklin Gothic Book"/>
          <w:bCs/>
          <w:sz w:val="24"/>
          <w:szCs w:val="24"/>
        </w:rPr>
        <w:tab/>
        <w:t>В случае внесения в качестве обеспечения исполнения Договора денежных средств:</w:t>
      </w:r>
    </w:p>
    <w:p w:rsidR="0039748E" w:rsidRPr="002049E8" w:rsidRDefault="00832E06" w:rsidP="0039748E">
      <w:pPr>
        <w:rPr>
          <w:rFonts w:ascii="Franklin Gothic Book" w:hAnsi="Franklin Gothic Book"/>
          <w:bCs/>
          <w:sz w:val="24"/>
          <w:szCs w:val="24"/>
        </w:rPr>
      </w:pPr>
      <w:r w:rsidRPr="002049E8">
        <w:rPr>
          <w:rFonts w:ascii="Franklin Gothic Book" w:hAnsi="Franklin Gothic Book"/>
          <w:bCs/>
          <w:sz w:val="24"/>
          <w:szCs w:val="24"/>
        </w:rPr>
        <w:t>12.2.2.1.</w:t>
      </w:r>
      <w:r w:rsidRPr="002049E8">
        <w:rPr>
          <w:rFonts w:ascii="Franklin Gothic Book" w:hAnsi="Franklin Gothic Book"/>
          <w:bCs/>
          <w:sz w:val="24"/>
          <w:szCs w:val="24"/>
        </w:rPr>
        <w:tab/>
        <w:t xml:space="preserve">Денежные средства, вносятся Подрядчиком на счет Заказчика, указанный в Договоре, подтверждаются платежным поручением, подтверждающим перечисление денежных средств. </w:t>
      </w:r>
    </w:p>
    <w:p w:rsidR="0039748E" w:rsidRPr="002049E8" w:rsidRDefault="00832E06" w:rsidP="0039748E">
      <w:pPr>
        <w:rPr>
          <w:rFonts w:ascii="Franklin Gothic Book" w:hAnsi="Franklin Gothic Book"/>
          <w:bCs/>
          <w:sz w:val="24"/>
          <w:szCs w:val="24"/>
        </w:rPr>
      </w:pPr>
      <w:r w:rsidRPr="002049E8">
        <w:rPr>
          <w:rFonts w:ascii="Franklin Gothic Book" w:hAnsi="Franklin Gothic Book"/>
          <w:bCs/>
          <w:sz w:val="24"/>
          <w:szCs w:val="24"/>
        </w:rPr>
        <w:t>12.2.2.2.</w:t>
      </w:r>
      <w:r w:rsidRPr="002049E8">
        <w:rPr>
          <w:rFonts w:ascii="Franklin Gothic Book" w:hAnsi="Franklin Gothic Book"/>
          <w:bCs/>
          <w:sz w:val="24"/>
          <w:szCs w:val="24"/>
        </w:rPr>
        <w:tab/>
        <w:t>Срок действия обеспечения – с момента поступления денежных средств на счет Заказчика до истечения 90 (девяносто) календарных дней с момента подписания итогового Акта сдачи-приемки выполненных работ по Договору. Сумма денежных средств определяется из расчета 15 % от начальной максимальной цены Договора (цены лота), а в случае если Договор заключен по результатам закупки, проводимой среди субъектов малого и среднего предпринимательства, то определяется из расчета 5 % от начальной (максимальной) цены Договора (цены лота).</w:t>
      </w:r>
    </w:p>
    <w:p w:rsidR="0039748E" w:rsidRPr="002049E8" w:rsidRDefault="00832E06" w:rsidP="0039748E">
      <w:pPr>
        <w:rPr>
          <w:rFonts w:ascii="Franklin Gothic Book" w:hAnsi="Franklin Gothic Book"/>
          <w:bCs/>
          <w:sz w:val="24"/>
          <w:szCs w:val="24"/>
        </w:rPr>
      </w:pPr>
      <w:r w:rsidRPr="002049E8">
        <w:rPr>
          <w:rFonts w:ascii="Franklin Gothic Book" w:hAnsi="Franklin Gothic Book"/>
          <w:bCs/>
          <w:sz w:val="24"/>
          <w:szCs w:val="24"/>
        </w:rPr>
        <w:t>12.2.2.3.</w:t>
      </w:r>
      <w:r w:rsidRPr="002049E8">
        <w:rPr>
          <w:rFonts w:ascii="Franklin Gothic Book" w:hAnsi="Franklin Gothic Book"/>
          <w:bCs/>
          <w:sz w:val="24"/>
          <w:szCs w:val="24"/>
        </w:rPr>
        <w:tab/>
        <w:t>При оформлении Дополнительных соглашений к Договору, предусматривающих увеличение срока завершения Работ, Подрядчик в течение 20 (Двадцати) рабочих дней с момента подписания соответствующего Дополнительного соглашения оформляет и предоставляет Заказчику новое или дополнительное обеспечение исполнения условий Договора со сроком действия – с момента поступления денежных средств на счет Заказчика до истечения 90 (девяносто) календарных дней с момента подписания итогового Акта сдачи-приемки выполненных работ по Договору.</w:t>
      </w:r>
    </w:p>
    <w:p w:rsidR="0039748E" w:rsidRPr="002049E8" w:rsidRDefault="00832E06" w:rsidP="0039748E">
      <w:pPr>
        <w:rPr>
          <w:rFonts w:ascii="Franklin Gothic Book" w:hAnsi="Franklin Gothic Book"/>
          <w:bCs/>
          <w:sz w:val="24"/>
          <w:szCs w:val="24"/>
        </w:rPr>
      </w:pPr>
      <w:r w:rsidRPr="002049E8">
        <w:rPr>
          <w:rFonts w:ascii="Franklin Gothic Book" w:hAnsi="Franklin Gothic Book"/>
          <w:bCs/>
          <w:sz w:val="24"/>
          <w:szCs w:val="24"/>
        </w:rPr>
        <w:t>12.2.2.4.</w:t>
      </w:r>
      <w:r w:rsidRPr="002049E8">
        <w:rPr>
          <w:rFonts w:ascii="Franklin Gothic Book" w:hAnsi="Franklin Gothic Book"/>
          <w:bCs/>
          <w:sz w:val="24"/>
          <w:szCs w:val="24"/>
        </w:rPr>
        <w:tab/>
        <w:t>В случае неисполнения или ненадлежащего исполнения Подрядчиком обязательств, предусмотренных Договором, Заказчик вправе засчитать любые суммы из суммы обеспечения исполнения Договора денежными средствами в счет:</w:t>
      </w:r>
    </w:p>
    <w:p w:rsidR="0039748E" w:rsidRPr="002049E8" w:rsidRDefault="00832E06" w:rsidP="0039748E">
      <w:pPr>
        <w:numPr>
          <w:ilvl w:val="0"/>
          <w:numId w:val="47"/>
        </w:numPr>
        <w:ind w:left="0" w:firstLine="0"/>
        <w:jc w:val="left"/>
        <w:rPr>
          <w:rFonts w:ascii="Franklin Gothic Book" w:hAnsi="Franklin Gothic Book"/>
          <w:bCs/>
          <w:sz w:val="24"/>
          <w:szCs w:val="24"/>
        </w:rPr>
      </w:pPr>
      <w:r w:rsidRPr="002049E8">
        <w:rPr>
          <w:rFonts w:ascii="Franklin Gothic Book" w:hAnsi="Franklin Gothic Book"/>
          <w:bCs/>
          <w:sz w:val="24"/>
          <w:szCs w:val="24"/>
        </w:rPr>
        <w:t xml:space="preserve">исполнения обязательств Подрядчика по уплате любых штрафов, неустоек, пеней, предусмотренных Договором, </w:t>
      </w:r>
    </w:p>
    <w:p w:rsidR="0039748E" w:rsidRPr="002049E8" w:rsidRDefault="00832E06" w:rsidP="0039748E">
      <w:pPr>
        <w:numPr>
          <w:ilvl w:val="0"/>
          <w:numId w:val="47"/>
        </w:numPr>
        <w:ind w:left="0" w:firstLine="0"/>
        <w:jc w:val="left"/>
        <w:rPr>
          <w:rFonts w:ascii="Franklin Gothic Book" w:hAnsi="Franklin Gothic Book"/>
          <w:bCs/>
          <w:sz w:val="24"/>
          <w:szCs w:val="24"/>
        </w:rPr>
      </w:pPr>
      <w:r w:rsidRPr="002049E8">
        <w:rPr>
          <w:rFonts w:ascii="Franklin Gothic Book" w:hAnsi="Franklin Gothic Book"/>
          <w:bCs/>
          <w:sz w:val="24"/>
          <w:szCs w:val="24"/>
        </w:rPr>
        <w:t xml:space="preserve">возмещения любых расходов на юридические услуги, связанные с предъявлением требований к Подрядчику по основаниям, предусмотренным статьей 7 «Ответственность сторон» Договора, </w:t>
      </w:r>
    </w:p>
    <w:p w:rsidR="0039748E" w:rsidRPr="002049E8" w:rsidRDefault="00832E06" w:rsidP="0039748E">
      <w:pPr>
        <w:numPr>
          <w:ilvl w:val="0"/>
          <w:numId w:val="47"/>
        </w:numPr>
        <w:ind w:left="0" w:firstLine="0"/>
        <w:jc w:val="left"/>
        <w:rPr>
          <w:rFonts w:ascii="Franklin Gothic Book" w:hAnsi="Franklin Gothic Book"/>
          <w:bCs/>
          <w:sz w:val="24"/>
          <w:szCs w:val="24"/>
        </w:rPr>
      </w:pPr>
      <w:r w:rsidRPr="002049E8">
        <w:rPr>
          <w:rFonts w:ascii="Franklin Gothic Book" w:hAnsi="Franklin Gothic Book"/>
          <w:bCs/>
          <w:sz w:val="24"/>
          <w:szCs w:val="24"/>
        </w:rPr>
        <w:t>возмещения любых иных расходов и убытков, связанных с неисполнением или ненадлежащим исполнением Подрядчиком обязательств, предусмотренных Договором, в том числе, возмещение убытков, понесенные Заказчиком вследствие неисполнения или ненадлежащего исполнения Подрядчиком своих обязательств, предусмотренных Договором, включая, но не ограничиваясь, убытки, понесенные вследствие удовлетворения претензий третьих лиц, связанные с неисполнением или ненадлежащим исполнением Подрядчиком своих обязательств, предусмотренных Договором.</w:t>
      </w:r>
    </w:p>
    <w:p w:rsidR="0039748E" w:rsidRPr="002049E8" w:rsidRDefault="00832E06" w:rsidP="0039748E">
      <w:pPr>
        <w:rPr>
          <w:rFonts w:ascii="Franklin Gothic Book" w:hAnsi="Franklin Gothic Book"/>
          <w:bCs/>
          <w:sz w:val="24"/>
          <w:szCs w:val="24"/>
        </w:rPr>
      </w:pPr>
      <w:r w:rsidRPr="002049E8">
        <w:rPr>
          <w:rFonts w:ascii="Franklin Gothic Book" w:hAnsi="Franklin Gothic Book"/>
          <w:bCs/>
          <w:sz w:val="24"/>
          <w:szCs w:val="24"/>
        </w:rPr>
        <w:t xml:space="preserve">В случае зачета Заказчиком суммы обеспечительного платежа или ее части в счет погашения образовавшегося долга Подрядчик обязан, в течение 10 (десяти) рабочих дней с даты получения уведомления Заказчика о зачете суммы обеспечительного платежа или его части, перечислить на счет Заказчика денежную сумму в размере, необходимом для восполнения согласованного Сторонами размера обеспечительного платежа, установленного настоящим пунктом. </w:t>
      </w:r>
    </w:p>
    <w:p w:rsidR="0039748E" w:rsidRPr="002049E8" w:rsidRDefault="00832E06" w:rsidP="0039748E">
      <w:pPr>
        <w:rPr>
          <w:rFonts w:ascii="Franklin Gothic Book" w:hAnsi="Franklin Gothic Book"/>
          <w:bCs/>
          <w:sz w:val="24"/>
          <w:szCs w:val="24"/>
        </w:rPr>
      </w:pPr>
      <w:r w:rsidRPr="002049E8">
        <w:rPr>
          <w:rFonts w:ascii="Franklin Gothic Book" w:hAnsi="Franklin Gothic Book"/>
          <w:bCs/>
          <w:sz w:val="24"/>
          <w:szCs w:val="24"/>
        </w:rPr>
        <w:t>Обеспечение исполнения условий Договора подлежит возврату Заказчиком Подрядчику в срок не позднее 10 (десяти) рабочих дней с момента исполнения Подрядчиком обязательств, предусмотренных Договором и получения Заказчиком соответствующего требования Подрядчика за вычетом сумм, зачтенных в порядке, предусмотренном настоящим пунктом.</w:t>
      </w:r>
    </w:p>
    <w:p w:rsidR="0039748E" w:rsidRPr="002049E8" w:rsidRDefault="00832E06" w:rsidP="0039748E">
      <w:pPr>
        <w:rPr>
          <w:rFonts w:ascii="Franklin Gothic Book" w:hAnsi="Franklin Gothic Book"/>
          <w:bCs/>
          <w:sz w:val="24"/>
          <w:szCs w:val="24"/>
        </w:rPr>
      </w:pPr>
      <w:r w:rsidRPr="002049E8">
        <w:rPr>
          <w:rFonts w:ascii="Franklin Gothic Book" w:hAnsi="Franklin Gothic Book"/>
          <w:bCs/>
          <w:sz w:val="24"/>
          <w:szCs w:val="24"/>
        </w:rPr>
        <w:t>12.3.</w:t>
      </w:r>
      <w:r w:rsidRPr="002049E8">
        <w:rPr>
          <w:rFonts w:ascii="Franklin Gothic Book" w:hAnsi="Franklin Gothic Book"/>
          <w:bCs/>
          <w:sz w:val="24"/>
          <w:szCs w:val="24"/>
        </w:rPr>
        <w:tab/>
        <w:t xml:space="preserve">Подрядчик, предоставивший в качестве обеспечения исполнения Договора безотзывную </w:t>
      </w:r>
      <w:r w:rsidR="0015160E" w:rsidRPr="002049E8">
        <w:rPr>
          <w:rFonts w:ascii="Franklin Gothic Book" w:hAnsi="Franklin Gothic Book"/>
          <w:bCs/>
          <w:sz w:val="24"/>
          <w:szCs w:val="24"/>
        </w:rPr>
        <w:t>независим</w:t>
      </w:r>
      <w:r w:rsidRPr="002049E8">
        <w:rPr>
          <w:rFonts w:ascii="Franklin Gothic Book" w:hAnsi="Franklin Gothic Book"/>
          <w:bCs/>
          <w:sz w:val="24"/>
          <w:szCs w:val="24"/>
        </w:rPr>
        <w:t xml:space="preserve">ую гарантию, в течение 21 (двадцати одного) календарного дня с даты введения Банком России моратория на удовлетворение требований кредиторов кредитной организации в период деятельности назначенной Банком России временной администрации либо отзыва лицензии у кредитной организации, выдавшей Подрядчику безотзывную </w:t>
      </w:r>
      <w:r w:rsidR="0015160E" w:rsidRPr="002049E8">
        <w:rPr>
          <w:rFonts w:ascii="Franklin Gothic Book" w:hAnsi="Franklin Gothic Book"/>
          <w:bCs/>
          <w:sz w:val="24"/>
          <w:szCs w:val="24"/>
        </w:rPr>
        <w:t>независим</w:t>
      </w:r>
      <w:r w:rsidRPr="002049E8">
        <w:rPr>
          <w:rFonts w:ascii="Franklin Gothic Book" w:hAnsi="Franklin Gothic Book"/>
          <w:bCs/>
          <w:sz w:val="24"/>
          <w:szCs w:val="24"/>
        </w:rPr>
        <w:t xml:space="preserve">ую гарантию, обязан предоставить Заказчику безотзывную </w:t>
      </w:r>
      <w:r w:rsidR="0015160E" w:rsidRPr="002049E8">
        <w:rPr>
          <w:rFonts w:ascii="Franklin Gothic Book" w:hAnsi="Franklin Gothic Book"/>
          <w:bCs/>
          <w:sz w:val="24"/>
          <w:szCs w:val="24"/>
        </w:rPr>
        <w:t>независим</w:t>
      </w:r>
      <w:r w:rsidRPr="002049E8">
        <w:rPr>
          <w:rFonts w:ascii="Franklin Gothic Book" w:hAnsi="Franklin Gothic Book"/>
          <w:bCs/>
          <w:sz w:val="24"/>
          <w:szCs w:val="24"/>
        </w:rPr>
        <w:t>ую гарантию, выданную иным банком-гарантом из актуального перечня банков-гарантов.</w:t>
      </w:r>
    </w:p>
    <w:p w:rsidR="0039748E" w:rsidRPr="002049E8" w:rsidRDefault="00832E06" w:rsidP="0039748E">
      <w:pPr>
        <w:rPr>
          <w:rFonts w:ascii="Franklin Gothic Book" w:hAnsi="Franklin Gothic Book"/>
          <w:bCs/>
          <w:sz w:val="24"/>
          <w:szCs w:val="24"/>
        </w:rPr>
      </w:pPr>
      <w:r w:rsidRPr="002049E8">
        <w:rPr>
          <w:rFonts w:ascii="Franklin Gothic Book" w:hAnsi="Franklin Gothic Book"/>
          <w:bCs/>
          <w:sz w:val="24"/>
          <w:szCs w:val="24"/>
        </w:rPr>
        <w:t xml:space="preserve">Актуальный перечень банков-гарантов, гарантии которых принимаются Покупателем/Заказчиком, размещен в сети Интернет </w:t>
      </w:r>
      <w:r w:rsidR="0015160E" w:rsidRPr="002049E8">
        <w:rPr>
          <w:rFonts w:ascii="Franklin Gothic Book" w:hAnsi="Franklin Gothic Book"/>
          <w:bCs/>
          <w:sz w:val="24"/>
          <w:szCs w:val="24"/>
        </w:rPr>
        <w:t>на сайте ПАО «Транснефть», на сайте Оператора электронной торговой площадки</w:t>
      </w:r>
      <w:r w:rsidR="0015160E" w:rsidRPr="002049E8">
        <w:rPr>
          <w:rStyle w:val="af4"/>
          <w:rFonts w:ascii="Franklin Gothic Book" w:hAnsi="Franklin Gothic Book"/>
          <w:bCs/>
          <w:sz w:val="24"/>
          <w:szCs w:val="24"/>
        </w:rPr>
        <w:footnoteReference w:id="3"/>
      </w:r>
      <w:r w:rsidRPr="002049E8">
        <w:rPr>
          <w:rFonts w:ascii="Franklin Gothic Book" w:hAnsi="Franklin Gothic Book"/>
          <w:bCs/>
          <w:sz w:val="24"/>
          <w:szCs w:val="24"/>
        </w:rPr>
        <w:t>.</w:t>
      </w:r>
    </w:p>
    <w:p w:rsidR="00B45EF1" w:rsidRPr="002049E8" w:rsidRDefault="002049E8" w:rsidP="0039748E">
      <w:pPr>
        <w:rPr>
          <w:rFonts w:ascii="Franklin Gothic Book" w:hAnsi="Franklin Gothic Book"/>
          <w:bCs/>
          <w:sz w:val="24"/>
          <w:szCs w:val="24"/>
        </w:rPr>
      </w:pPr>
    </w:p>
    <w:p w:rsidR="00B45EF1" w:rsidRPr="002049E8" w:rsidRDefault="00832E06" w:rsidP="00B45EF1">
      <w:pPr>
        <w:rPr>
          <w:rFonts w:ascii="Franklin Gothic Book" w:hAnsi="Franklin Gothic Book"/>
          <w:b/>
          <w:bCs/>
          <w:sz w:val="24"/>
          <w:szCs w:val="24"/>
        </w:rPr>
      </w:pPr>
      <w:r w:rsidRPr="002049E8">
        <w:rPr>
          <w:rFonts w:ascii="Franklin Gothic Book" w:hAnsi="Franklin Gothic Book"/>
          <w:b/>
          <w:bCs/>
          <w:sz w:val="24"/>
          <w:szCs w:val="24"/>
        </w:rPr>
        <w:t>13 Антикоррупционная оговорка</w:t>
      </w:r>
    </w:p>
    <w:p w:rsidR="00B45EF1" w:rsidRPr="002049E8" w:rsidRDefault="002049E8" w:rsidP="00B45EF1">
      <w:pPr>
        <w:rPr>
          <w:rFonts w:ascii="Franklin Gothic Book" w:hAnsi="Franklin Gothic Book"/>
          <w:bCs/>
          <w:sz w:val="24"/>
          <w:szCs w:val="24"/>
        </w:rPr>
      </w:pPr>
    </w:p>
    <w:p w:rsidR="00B45EF1" w:rsidRPr="002049E8" w:rsidRDefault="00832E06" w:rsidP="00B45EF1">
      <w:pPr>
        <w:rPr>
          <w:rFonts w:ascii="Franklin Gothic Book" w:hAnsi="Franklin Gothic Book"/>
          <w:bCs/>
          <w:sz w:val="24"/>
          <w:szCs w:val="24"/>
        </w:rPr>
      </w:pPr>
      <w:r w:rsidRPr="002049E8">
        <w:rPr>
          <w:rFonts w:ascii="Franklin Gothic Book" w:hAnsi="Franklin Gothic Book"/>
          <w:bCs/>
          <w:sz w:val="24"/>
          <w:szCs w:val="24"/>
        </w:rPr>
        <w:t>13.1. При исполнении настоящего Договора Стороны обязуются придерживаться следующих антикоррупционных условий:</w:t>
      </w:r>
    </w:p>
    <w:p w:rsidR="00B45EF1" w:rsidRPr="002049E8" w:rsidRDefault="00832E06" w:rsidP="00B45EF1">
      <w:pPr>
        <w:rPr>
          <w:rFonts w:ascii="Franklin Gothic Book" w:hAnsi="Franklin Gothic Book"/>
          <w:bCs/>
          <w:sz w:val="24"/>
          <w:szCs w:val="24"/>
        </w:rPr>
      </w:pPr>
      <w:r w:rsidRPr="002049E8">
        <w:rPr>
          <w:rFonts w:ascii="Franklin Gothic Book" w:hAnsi="Franklin Gothic Book"/>
          <w:bCs/>
          <w:sz w:val="24"/>
          <w:szCs w:val="24"/>
        </w:rPr>
        <w:t>-</w:t>
      </w:r>
      <w:r w:rsidRPr="002049E8">
        <w:rPr>
          <w:rFonts w:ascii="Franklin Gothic Book" w:hAnsi="Franklin Gothic Book"/>
          <w:bCs/>
          <w:sz w:val="24"/>
          <w:szCs w:val="24"/>
        </w:rPr>
        <w:tab/>
        <w:t xml:space="preserve">соблюдать и обеспечивать соблюдение своими работниками и аффилированными лицами требований применимого законодательства; </w:t>
      </w:r>
    </w:p>
    <w:p w:rsidR="00B45EF1" w:rsidRPr="002049E8" w:rsidRDefault="00832E06" w:rsidP="00B45EF1">
      <w:pPr>
        <w:rPr>
          <w:rFonts w:ascii="Franklin Gothic Book" w:hAnsi="Franklin Gothic Book"/>
          <w:bCs/>
          <w:sz w:val="24"/>
          <w:szCs w:val="24"/>
        </w:rPr>
      </w:pPr>
      <w:r w:rsidRPr="002049E8">
        <w:rPr>
          <w:rFonts w:ascii="Franklin Gothic Book" w:hAnsi="Franklin Gothic Book"/>
          <w:bCs/>
          <w:sz w:val="24"/>
          <w:szCs w:val="24"/>
        </w:rPr>
        <w:t>-</w:t>
      </w:r>
      <w:r w:rsidRPr="002049E8">
        <w:rPr>
          <w:rFonts w:ascii="Franklin Gothic Book" w:hAnsi="Franklin Gothic Book"/>
          <w:bCs/>
          <w:sz w:val="24"/>
          <w:szCs w:val="24"/>
        </w:rPr>
        <w:tab/>
        <w:t>не совершать действия, квалифицируемые законодательством как коррупционные правонарушения, например, дача и получение взятки (передача/выплата/получение Стороной, ее работниками или аффилированными лицами денежных средств или ценностей, прямо или косвенно, любым лицам/от любых лиц для оказания влияния на действия или решения с целью получения каких-либо неправомерных преимуществ или для достижения неправомерных целей), посредничество во взяточничестве; коммерческий подкуп; незаконное вознаграждение от имени юридического лица; действия, нарушающие требования о противодействии легализации (отмыванию) доходов, полученных преступным путем, а также принимать все разумные меры, направленные на недопущение совершения таких действий своими работниками и аффилированными лицами.</w:t>
      </w:r>
    </w:p>
    <w:p w:rsidR="00B45EF1" w:rsidRPr="002049E8" w:rsidRDefault="00832E06" w:rsidP="00B45EF1">
      <w:pPr>
        <w:rPr>
          <w:rFonts w:ascii="Franklin Gothic Book" w:hAnsi="Franklin Gothic Book"/>
          <w:bCs/>
          <w:sz w:val="24"/>
          <w:szCs w:val="24"/>
        </w:rPr>
      </w:pPr>
      <w:r w:rsidRPr="002049E8">
        <w:rPr>
          <w:rFonts w:ascii="Franklin Gothic Book" w:hAnsi="Franklin Gothic Book"/>
          <w:bCs/>
          <w:sz w:val="24"/>
          <w:szCs w:val="24"/>
        </w:rPr>
        <w:t xml:space="preserve">13.2. В случае возникновения у Стороны предположения, что произошло или может произойти нарушение каких-либо антикоррупционных условий, предусмотренных пунктом 13.1. соответствующая Сторона обязуется уведомить другую Сторону в письменной форме (с приложением подтверждающих материалов – при их наличии). </w:t>
      </w:r>
    </w:p>
    <w:p w:rsidR="00B45EF1" w:rsidRPr="002049E8" w:rsidRDefault="00832E06" w:rsidP="00B45EF1">
      <w:pPr>
        <w:rPr>
          <w:rFonts w:ascii="Franklin Gothic Book" w:hAnsi="Franklin Gothic Book"/>
          <w:bCs/>
          <w:sz w:val="24"/>
          <w:szCs w:val="24"/>
        </w:rPr>
      </w:pPr>
      <w:r w:rsidRPr="002049E8">
        <w:rPr>
          <w:rFonts w:ascii="Franklin Gothic Book" w:hAnsi="Franklin Gothic Book"/>
          <w:bCs/>
          <w:sz w:val="24"/>
          <w:szCs w:val="24"/>
        </w:rPr>
        <w:t>Сторона, получившая уведомление о нарушении, обязана рассмотреть уведомление и сообщить другой Стороне об итогах его рассмотрения в течение 20 (двадцати) календарных дней с даты получения письменного уведомления.</w:t>
      </w:r>
    </w:p>
    <w:p w:rsidR="00B45EF1" w:rsidRPr="002049E8" w:rsidRDefault="00832E06" w:rsidP="00B45EF1">
      <w:pPr>
        <w:rPr>
          <w:rFonts w:ascii="Franklin Gothic Book" w:hAnsi="Franklin Gothic Book"/>
          <w:bCs/>
          <w:sz w:val="24"/>
          <w:szCs w:val="24"/>
        </w:rPr>
      </w:pPr>
      <w:r w:rsidRPr="002049E8">
        <w:rPr>
          <w:rFonts w:ascii="Franklin Gothic Book" w:hAnsi="Franklin Gothic Book"/>
          <w:bCs/>
          <w:sz w:val="24"/>
          <w:szCs w:val="24"/>
        </w:rPr>
        <w:t>Кроме того, в целях организации взаимодействия по исполнению антикоррупционных условий Стороны определили следующие контактные данные для обмена/представления информации:</w:t>
      </w:r>
    </w:p>
    <w:p w:rsidR="00B45EF1" w:rsidRPr="002049E8" w:rsidRDefault="00832E06" w:rsidP="00B45EF1">
      <w:pPr>
        <w:rPr>
          <w:rFonts w:ascii="Franklin Gothic Book" w:hAnsi="Franklin Gothic Book"/>
          <w:bCs/>
          <w:sz w:val="24"/>
          <w:szCs w:val="24"/>
        </w:rPr>
      </w:pPr>
      <w:r w:rsidRPr="002049E8">
        <w:rPr>
          <w:rFonts w:ascii="Franklin Gothic Book" w:hAnsi="Franklin Gothic Book"/>
          <w:bCs/>
          <w:sz w:val="24"/>
          <w:szCs w:val="24"/>
        </w:rPr>
        <w:t xml:space="preserve">- </w:t>
      </w:r>
      <w:r w:rsidRPr="002049E8">
        <w:rPr>
          <w:rFonts w:ascii="Franklin Gothic Book" w:hAnsi="Franklin Gothic Book"/>
          <w:bCs/>
          <w:sz w:val="24"/>
          <w:szCs w:val="24"/>
        </w:rPr>
        <w:tab/>
        <w:t>от Подрядчика: ___________телефон: __________, e-mail: ________________.</w:t>
      </w:r>
    </w:p>
    <w:p w:rsidR="00B45EF1" w:rsidRPr="002049E8" w:rsidRDefault="00832E06" w:rsidP="00B45EF1">
      <w:pPr>
        <w:rPr>
          <w:rFonts w:ascii="Franklin Gothic Book" w:hAnsi="Franklin Gothic Book"/>
          <w:bCs/>
          <w:sz w:val="24"/>
          <w:szCs w:val="24"/>
        </w:rPr>
      </w:pPr>
      <w:r w:rsidRPr="002049E8">
        <w:rPr>
          <w:rFonts w:ascii="Franklin Gothic Book" w:hAnsi="Franklin Gothic Book"/>
          <w:bCs/>
          <w:sz w:val="24"/>
          <w:szCs w:val="24"/>
        </w:rPr>
        <w:t xml:space="preserve">- </w:t>
      </w:r>
      <w:r w:rsidRPr="002049E8">
        <w:rPr>
          <w:rFonts w:ascii="Franklin Gothic Book" w:hAnsi="Franklin Gothic Book"/>
          <w:bCs/>
          <w:sz w:val="24"/>
          <w:szCs w:val="24"/>
        </w:rPr>
        <w:tab/>
        <w:t>от Заказчика:_____________ телефон: ___________, e-mail: ________________.</w:t>
      </w:r>
    </w:p>
    <w:p w:rsidR="00B45EF1" w:rsidRPr="002049E8" w:rsidRDefault="00832E06" w:rsidP="00B45EF1">
      <w:pPr>
        <w:rPr>
          <w:rFonts w:ascii="Franklin Gothic Book" w:hAnsi="Franklin Gothic Book"/>
          <w:bCs/>
          <w:sz w:val="24"/>
          <w:szCs w:val="24"/>
        </w:rPr>
      </w:pPr>
      <w:r w:rsidRPr="002049E8">
        <w:rPr>
          <w:rFonts w:ascii="Franklin Gothic Book" w:hAnsi="Franklin Gothic Book"/>
          <w:bCs/>
          <w:sz w:val="24"/>
          <w:szCs w:val="24"/>
        </w:rPr>
        <w:t xml:space="preserve">13.3. Стороны гарантируют осуществление надлежащего разбирательства по фактам нарушения антикоррупционных условий, предусмотренных пунктом 13.1., с соблюдением принципов конфиденциальности и применением эффективных мер по предотвращению возможных конфликтных ситуаций. </w:t>
      </w:r>
    </w:p>
    <w:p w:rsidR="00B45EF1" w:rsidRPr="002049E8" w:rsidRDefault="00832E06" w:rsidP="00B45EF1">
      <w:pPr>
        <w:rPr>
          <w:rFonts w:ascii="Franklin Gothic Book" w:hAnsi="Franklin Gothic Book"/>
          <w:bCs/>
          <w:sz w:val="24"/>
          <w:szCs w:val="24"/>
        </w:rPr>
      </w:pPr>
      <w:r w:rsidRPr="002049E8">
        <w:rPr>
          <w:rFonts w:ascii="Franklin Gothic Book" w:hAnsi="Franklin Gothic Book"/>
          <w:bCs/>
          <w:sz w:val="24"/>
          <w:szCs w:val="24"/>
        </w:rPr>
        <w:t>13.4. В случае подтверждения факта нарушения Подрядчиком антикоррупционных условий, предусмотренных пунктом 13.1., и/или неполучения Заказчиком информации об итогах рассмотрения уведомления в соответствии с пунктом 13.2., Заказчик имеет право расторгнуть настоящий Договор в одностороннем порядке путем направления Подрядчику письменного уведомления не позднее чем за 20 (двадцать) календарных дней до предполагаемой даты расторжения Договора, а также потребовать от Подрядчика возмещения убытков, причиненных расторжением Договора. Срок для возмещения убытков составляет 20 (двадцать) календарных дней от даты получения Подрядчиком соответствующего требования Заказчика, по инициативе которой был расторгнут настоящий Договор.».</w:t>
      </w:r>
    </w:p>
    <w:p w:rsidR="00B45EF1" w:rsidRPr="002049E8" w:rsidRDefault="002049E8" w:rsidP="0039748E">
      <w:pPr>
        <w:rPr>
          <w:rFonts w:ascii="Franklin Gothic Book" w:hAnsi="Franklin Gothic Book"/>
          <w:bCs/>
          <w:sz w:val="24"/>
          <w:szCs w:val="24"/>
        </w:rPr>
      </w:pPr>
    </w:p>
    <w:p w:rsidR="00FB5519" w:rsidRPr="002049E8" w:rsidRDefault="00832E06" w:rsidP="00FB5519">
      <w:pPr>
        <w:pStyle w:val="a4"/>
        <w:jc w:val="both"/>
        <w:rPr>
          <w:rFonts w:ascii="Franklin Gothic Book" w:hAnsi="Franklin Gothic Book"/>
          <w:b/>
          <w:color w:val="000000"/>
          <w:sz w:val="24"/>
          <w:szCs w:val="24"/>
        </w:rPr>
      </w:pPr>
      <w:r w:rsidRPr="002049E8">
        <w:rPr>
          <w:rFonts w:ascii="Franklin Gothic Book" w:hAnsi="Franklin Gothic Book"/>
          <w:b/>
          <w:color w:val="000000"/>
          <w:sz w:val="24"/>
          <w:szCs w:val="24"/>
        </w:rPr>
        <w:t>14. Приложения к Договору</w:t>
      </w:r>
    </w:p>
    <w:p w:rsidR="00FB5519" w:rsidRPr="002049E8" w:rsidRDefault="00832E06" w:rsidP="00FB5519">
      <w:pPr>
        <w:pStyle w:val="a4"/>
        <w:jc w:val="both"/>
        <w:rPr>
          <w:rFonts w:ascii="Franklin Gothic Book" w:hAnsi="Franklin Gothic Book"/>
          <w:color w:val="000000"/>
          <w:sz w:val="24"/>
          <w:szCs w:val="24"/>
        </w:rPr>
      </w:pPr>
      <w:r w:rsidRPr="002049E8">
        <w:rPr>
          <w:rFonts w:ascii="Franklin Gothic Book" w:hAnsi="Franklin Gothic Book"/>
          <w:color w:val="000000"/>
          <w:sz w:val="24"/>
          <w:szCs w:val="24"/>
        </w:rPr>
        <w:t>14.1 . Все Приложения к Договору являются его неотъемлемыми частями.</w:t>
      </w:r>
    </w:p>
    <w:p w:rsidR="00FB5519" w:rsidRPr="002049E8" w:rsidRDefault="00832E06" w:rsidP="00FB5519">
      <w:pPr>
        <w:pStyle w:val="a4"/>
        <w:jc w:val="both"/>
        <w:rPr>
          <w:rFonts w:ascii="Franklin Gothic Book" w:hAnsi="Franklin Gothic Book"/>
          <w:color w:val="000000"/>
          <w:sz w:val="24"/>
          <w:szCs w:val="24"/>
        </w:rPr>
      </w:pPr>
      <w:r w:rsidRPr="002049E8">
        <w:rPr>
          <w:rFonts w:ascii="Franklin Gothic Book" w:hAnsi="Franklin Gothic Book"/>
          <w:color w:val="000000"/>
          <w:sz w:val="24"/>
          <w:szCs w:val="24"/>
        </w:rPr>
        <w:t>14.2. Договору и его Приложения являются взаимодополняющими.</w:t>
      </w:r>
    </w:p>
    <w:p w:rsidR="0039748E" w:rsidRPr="002049E8" w:rsidRDefault="00832E06" w:rsidP="0039748E">
      <w:pPr>
        <w:pStyle w:val="a4"/>
        <w:tabs>
          <w:tab w:val="left" w:pos="6564"/>
        </w:tabs>
        <w:rPr>
          <w:rFonts w:ascii="Franklin Gothic Book" w:hAnsi="Franklin Gothic Book"/>
          <w:color w:val="000000"/>
          <w:sz w:val="24"/>
          <w:szCs w:val="24"/>
        </w:rPr>
      </w:pPr>
      <w:r w:rsidRPr="002049E8">
        <w:rPr>
          <w:rFonts w:ascii="Franklin Gothic Book" w:hAnsi="Franklin Gothic Book"/>
          <w:color w:val="000000"/>
          <w:sz w:val="24"/>
          <w:szCs w:val="24"/>
        </w:rPr>
        <w:t>14.3. Перечень приложений к Договору:</w:t>
      </w:r>
      <w:r w:rsidRPr="002049E8">
        <w:rPr>
          <w:rFonts w:ascii="Franklin Gothic Book" w:hAnsi="Franklin Gothic Book"/>
          <w:color w:val="000000"/>
          <w:sz w:val="24"/>
          <w:szCs w:val="24"/>
        </w:rPr>
        <w:tab/>
      </w:r>
    </w:p>
    <w:p w:rsidR="0039748E" w:rsidRPr="002049E8" w:rsidRDefault="00832E06" w:rsidP="0039748E">
      <w:pPr>
        <w:pStyle w:val="a4"/>
        <w:rPr>
          <w:rFonts w:ascii="Franklin Gothic Book" w:hAnsi="Franklin Gothic Book"/>
          <w:color w:val="000000"/>
          <w:sz w:val="24"/>
          <w:szCs w:val="24"/>
        </w:rPr>
      </w:pPr>
      <w:r w:rsidRPr="002049E8">
        <w:rPr>
          <w:rFonts w:ascii="Franklin Gothic Book" w:hAnsi="Franklin Gothic Book"/>
          <w:color w:val="000000"/>
          <w:sz w:val="24"/>
          <w:szCs w:val="24"/>
        </w:rPr>
        <w:t xml:space="preserve">Приложение № 1. </w:t>
      </w:r>
      <w:r w:rsidRPr="002049E8">
        <w:rPr>
          <w:rFonts w:ascii="Franklin Gothic Book" w:hAnsi="Franklin Gothic Book"/>
          <w:color w:val="000000"/>
          <w:sz w:val="24"/>
          <w:szCs w:val="24"/>
        </w:rPr>
        <w:tab/>
        <w:t>Техническое задание на выполнение работ по техническому обслуживанию (текущему ремонту);</w:t>
      </w:r>
    </w:p>
    <w:p w:rsidR="0039748E" w:rsidRPr="002049E8" w:rsidRDefault="00832E06" w:rsidP="0039748E">
      <w:pPr>
        <w:pStyle w:val="a4"/>
        <w:rPr>
          <w:rFonts w:ascii="Franklin Gothic Book" w:hAnsi="Franklin Gothic Book"/>
          <w:color w:val="000000"/>
          <w:sz w:val="24"/>
          <w:szCs w:val="24"/>
        </w:rPr>
      </w:pPr>
      <w:r w:rsidRPr="002049E8">
        <w:rPr>
          <w:rFonts w:ascii="Franklin Gothic Book" w:hAnsi="Franklin Gothic Book"/>
          <w:color w:val="000000"/>
          <w:sz w:val="24"/>
          <w:szCs w:val="24"/>
        </w:rPr>
        <w:t xml:space="preserve">Приложение № 2. </w:t>
      </w:r>
      <w:r w:rsidRPr="002049E8">
        <w:rPr>
          <w:rFonts w:ascii="Franklin Gothic Book" w:hAnsi="Franklin Gothic Book"/>
          <w:color w:val="000000"/>
          <w:sz w:val="24"/>
          <w:szCs w:val="24"/>
        </w:rPr>
        <w:tab/>
        <w:t>Сметные расчеты (калькуляции) на выполнение работ по техническому обслуживанию (текущему ремонту);</w:t>
      </w:r>
    </w:p>
    <w:p w:rsidR="0039748E" w:rsidRPr="002049E8" w:rsidRDefault="00832E06" w:rsidP="0039748E">
      <w:pPr>
        <w:pStyle w:val="a4"/>
        <w:rPr>
          <w:rFonts w:ascii="Franklin Gothic Book" w:hAnsi="Franklin Gothic Book"/>
          <w:color w:val="000000"/>
          <w:sz w:val="24"/>
          <w:szCs w:val="24"/>
        </w:rPr>
      </w:pPr>
      <w:r w:rsidRPr="002049E8">
        <w:rPr>
          <w:rFonts w:ascii="Franklin Gothic Book" w:hAnsi="Franklin Gothic Book"/>
          <w:color w:val="000000"/>
          <w:sz w:val="24"/>
          <w:szCs w:val="24"/>
        </w:rPr>
        <w:t xml:space="preserve">Приложение № 3. </w:t>
      </w:r>
      <w:r w:rsidRPr="002049E8">
        <w:rPr>
          <w:rFonts w:ascii="Franklin Gothic Book" w:hAnsi="Franklin Gothic Book"/>
          <w:color w:val="000000"/>
          <w:sz w:val="24"/>
          <w:szCs w:val="24"/>
        </w:rPr>
        <w:tab/>
        <w:t>Календарный график на выполнение работ по техническому обслуживанию (текущему ремонту);</w:t>
      </w:r>
    </w:p>
    <w:p w:rsidR="0039748E" w:rsidRPr="002049E8" w:rsidRDefault="00832E06" w:rsidP="0039748E">
      <w:pPr>
        <w:pStyle w:val="a4"/>
        <w:rPr>
          <w:rFonts w:ascii="Franklin Gothic Book" w:hAnsi="Franklin Gothic Book"/>
          <w:color w:val="000000"/>
          <w:sz w:val="24"/>
          <w:szCs w:val="24"/>
        </w:rPr>
      </w:pPr>
      <w:r w:rsidRPr="002049E8">
        <w:rPr>
          <w:rFonts w:ascii="Franklin Gothic Book" w:hAnsi="Franklin Gothic Book"/>
          <w:color w:val="000000"/>
          <w:sz w:val="24"/>
          <w:szCs w:val="24"/>
        </w:rPr>
        <w:t xml:space="preserve">Приложение № 4. </w:t>
      </w:r>
      <w:r w:rsidRPr="002049E8">
        <w:rPr>
          <w:rFonts w:ascii="Franklin Gothic Book" w:hAnsi="Franklin Gothic Book"/>
          <w:color w:val="000000"/>
          <w:sz w:val="24"/>
          <w:szCs w:val="24"/>
        </w:rPr>
        <w:tab/>
        <w:t>Сведения о цепочке собственников контрагента, включая бенефициаров (в том числе конечных собственников, выгодоприобретателей-физических лиц), а также о лицах, входящих в исполнительные органы контрагента;</w:t>
      </w:r>
    </w:p>
    <w:p w:rsidR="0039748E" w:rsidRPr="002049E8" w:rsidRDefault="00832E06" w:rsidP="0039748E">
      <w:pPr>
        <w:pStyle w:val="a4"/>
        <w:rPr>
          <w:rFonts w:ascii="Franklin Gothic Book" w:hAnsi="Franklin Gothic Book"/>
          <w:color w:val="000000"/>
          <w:sz w:val="24"/>
          <w:szCs w:val="24"/>
        </w:rPr>
      </w:pPr>
      <w:r w:rsidRPr="002049E8">
        <w:rPr>
          <w:rFonts w:ascii="Franklin Gothic Book" w:hAnsi="Franklin Gothic Book"/>
          <w:color w:val="000000"/>
          <w:sz w:val="24"/>
          <w:szCs w:val="24"/>
        </w:rPr>
        <w:t>Приложение № 5.</w:t>
      </w:r>
      <w:r w:rsidRPr="002049E8">
        <w:rPr>
          <w:rFonts w:ascii="Franklin Gothic Book" w:hAnsi="Franklin Gothic Book"/>
          <w:color w:val="000000"/>
          <w:sz w:val="24"/>
          <w:szCs w:val="24"/>
        </w:rPr>
        <w:tab/>
        <w:t>Форма акта сдачи-приемки выполненных работ (оказанных услуг).</w:t>
      </w:r>
    </w:p>
    <w:p w:rsidR="0039748E" w:rsidRPr="002049E8" w:rsidRDefault="00832E06" w:rsidP="0039748E">
      <w:pPr>
        <w:pStyle w:val="a4"/>
        <w:rPr>
          <w:rFonts w:ascii="Franklin Gothic Book" w:hAnsi="Franklin Gothic Book"/>
          <w:color w:val="000000"/>
          <w:sz w:val="24"/>
          <w:szCs w:val="24"/>
        </w:rPr>
      </w:pPr>
      <w:r w:rsidRPr="002049E8">
        <w:rPr>
          <w:rFonts w:ascii="Franklin Gothic Book" w:hAnsi="Franklin Gothic Book"/>
          <w:color w:val="000000"/>
          <w:sz w:val="24"/>
          <w:szCs w:val="24"/>
        </w:rPr>
        <w:t>Приложение № 6.</w:t>
      </w:r>
      <w:r w:rsidRPr="002049E8">
        <w:rPr>
          <w:rFonts w:ascii="Franklin Gothic Book" w:hAnsi="Franklin Gothic Book"/>
          <w:color w:val="000000"/>
          <w:sz w:val="24"/>
          <w:szCs w:val="24"/>
        </w:rPr>
        <w:tab/>
        <w:t>Форма Сведения о заключении договора с Соисполнителем из числа субъектов малого и среднего предпринимательства для исполнения договора.</w:t>
      </w:r>
    </w:p>
    <w:p w:rsidR="00FB5519" w:rsidRPr="002049E8" w:rsidRDefault="00832E06" w:rsidP="0039748E">
      <w:pPr>
        <w:pStyle w:val="a4"/>
        <w:rPr>
          <w:rFonts w:ascii="Franklin Gothic Book" w:hAnsi="Franklin Gothic Book"/>
          <w:color w:val="000000"/>
          <w:sz w:val="24"/>
          <w:szCs w:val="24"/>
        </w:rPr>
      </w:pPr>
      <w:r w:rsidRPr="002049E8">
        <w:rPr>
          <w:rFonts w:ascii="Franklin Gothic Book" w:hAnsi="Franklin Gothic Book"/>
          <w:color w:val="000000"/>
          <w:sz w:val="24"/>
          <w:szCs w:val="24"/>
        </w:rPr>
        <w:t>Приложение № 7.</w:t>
      </w:r>
      <w:r w:rsidRPr="002049E8">
        <w:rPr>
          <w:rFonts w:ascii="Franklin Gothic Book" w:hAnsi="Franklin Gothic Book"/>
          <w:color w:val="000000"/>
          <w:sz w:val="24"/>
          <w:szCs w:val="24"/>
        </w:rPr>
        <w:tab/>
        <w:t>План привлечения Соисполнителей из числа субъектов малого и среднего предпринимательства к исполнению договора.</w:t>
      </w:r>
    </w:p>
    <w:p w:rsidR="0039748E" w:rsidRPr="002049E8" w:rsidRDefault="00832E06" w:rsidP="0039748E">
      <w:pPr>
        <w:pStyle w:val="a4"/>
        <w:rPr>
          <w:rFonts w:ascii="Franklin Gothic Book" w:hAnsi="Franklin Gothic Book"/>
          <w:color w:val="000000"/>
          <w:sz w:val="24"/>
          <w:szCs w:val="24"/>
        </w:rPr>
      </w:pPr>
      <w:r w:rsidRPr="002049E8">
        <w:rPr>
          <w:rFonts w:ascii="Franklin Gothic Book" w:hAnsi="Franklin Gothic Book"/>
          <w:color w:val="000000"/>
          <w:sz w:val="24"/>
          <w:szCs w:val="24"/>
        </w:rPr>
        <w:t>Приложение № 8 к Договору «Форма гарантии исполнений условий договора.</w:t>
      </w:r>
    </w:p>
    <w:p w:rsidR="00230CC8" w:rsidRPr="002049E8" w:rsidRDefault="00832E06" w:rsidP="0039748E">
      <w:pPr>
        <w:pStyle w:val="a4"/>
        <w:rPr>
          <w:rFonts w:ascii="Franklin Gothic Book" w:hAnsi="Franklin Gothic Book"/>
          <w:bCs/>
          <w:color w:val="auto"/>
          <w:sz w:val="24"/>
          <w:szCs w:val="24"/>
        </w:rPr>
      </w:pPr>
      <w:r w:rsidRPr="002049E8">
        <w:rPr>
          <w:rFonts w:ascii="Franklin Gothic Book" w:hAnsi="Franklin Gothic Book"/>
          <w:bCs/>
          <w:color w:val="auto"/>
          <w:sz w:val="24"/>
          <w:szCs w:val="24"/>
        </w:rPr>
        <w:t xml:space="preserve">Приложение № 9 </w:t>
      </w:r>
      <w:r w:rsidRPr="002049E8">
        <w:rPr>
          <w:rFonts w:ascii="Franklin Gothic Book" w:eastAsia="MS Mincho" w:hAnsi="Franklin Gothic Book"/>
          <w:bCs/>
          <w:color w:val="auto"/>
          <w:sz w:val="24"/>
          <w:szCs w:val="24"/>
        </w:rPr>
        <w:t>Порядок исполнения гарантийных обязательств по договору</w:t>
      </w:r>
      <w:r w:rsidRPr="002049E8">
        <w:rPr>
          <w:rFonts w:ascii="Franklin Gothic Book" w:hAnsi="Franklin Gothic Book"/>
          <w:bCs/>
          <w:color w:val="auto"/>
          <w:sz w:val="24"/>
          <w:szCs w:val="24"/>
        </w:rPr>
        <w:t>.</w:t>
      </w:r>
    </w:p>
    <w:p w:rsidR="00496CE2" w:rsidRPr="002049E8" w:rsidRDefault="00832E06" w:rsidP="00496CE2">
      <w:pPr>
        <w:pStyle w:val="a4"/>
        <w:rPr>
          <w:rFonts w:ascii="Franklin Gothic Book" w:hAnsi="Franklin Gothic Book"/>
          <w:bCs/>
          <w:color w:val="auto"/>
          <w:sz w:val="24"/>
          <w:szCs w:val="24"/>
        </w:rPr>
      </w:pPr>
      <w:r w:rsidRPr="002049E8">
        <w:rPr>
          <w:rFonts w:ascii="Franklin Gothic Book" w:hAnsi="Franklin Gothic Book"/>
          <w:bCs/>
          <w:color w:val="auto"/>
          <w:sz w:val="24"/>
          <w:szCs w:val="24"/>
        </w:rPr>
        <w:t>Приложение №10 Общие условия договора поручительства.</w:t>
      </w:r>
    </w:p>
    <w:p w:rsidR="00496CE2" w:rsidRPr="002049E8" w:rsidRDefault="00832E06" w:rsidP="00496CE2">
      <w:pPr>
        <w:pStyle w:val="a4"/>
        <w:rPr>
          <w:rFonts w:ascii="Franklin Gothic Book" w:hAnsi="Franklin Gothic Book"/>
          <w:bCs/>
          <w:color w:val="auto"/>
          <w:sz w:val="24"/>
          <w:szCs w:val="24"/>
        </w:rPr>
      </w:pPr>
      <w:r w:rsidRPr="002049E8">
        <w:rPr>
          <w:rFonts w:ascii="Franklin Gothic Book" w:hAnsi="Franklin Gothic Book"/>
          <w:bCs/>
          <w:color w:val="auto"/>
          <w:sz w:val="24"/>
          <w:szCs w:val="24"/>
        </w:rPr>
        <w:t>Приложение № 11 Ведомость материалов и оборудования, поставляемых подрядчиком, исполнителем.</w:t>
      </w:r>
    </w:p>
    <w:p w:rsidR="001B4424" w:rsidRPr="002049E8" w:rsidRDefault="001B4424" w:rsidP="00496CE2">
      <w:pPr>
        <w:pStyle w:val="a4"/>
        <w:rPr>
          <w:rFonts w:ascii="Franklin Gothic Book" w:hAnsi="Franklin Gothic Book"/>
          <w:color w:val="auto"/>
          <w:sz w:val="24"/>
          <w:szCs w:val="24"/>
        </w:rPr>
      </w:pPr>
      <w:r w:rsidRPr="002049E8">
        <w:rPr>
          <w:rFonts w:ascii="Franklin Gothic Book" w:hAnsi="Franklin Gothic Book"/>
          <w:color w:val="auto"/>
          <w:sz w:val="24"/>
          <w:szCs w:val="24"/>
        </w:rPr>
        <w:t xml:space="preserve">Приложение № 12 </w:t>
      </w:r>
      <w:bookmarkStart w:id="11" w:name="_Hlk158822385"/>
      <w:r w:rsidRPr="002049E8">
        <w:rPr>
          <w:rFonts w:ascii="Franklin Gothic Book" w:hAnsi="Franklin Gothic Book"/>
          <w:color w:val="auto"/>
          <w:sz w:val="24"/>
          <w:szCs w:val="24"/>
        </w:rPr>
        <w:t>Форма Соглашения об обмене электронными документами c применением электронной подписи</w:t>
      </w:r>
      <w:bookmarkEnd w:id="11"/>
      <w:r w:rsidRPr="002049E8">
        <w:rPr>
          <w:rFonts w:ascii="Franklin Gothic Book" w:hAnsi="Franklin Gothic Book"/>
          <w:color w:val="auto"/>
          <w:sz w:val="24"/>
          <w:szCs w:val="24"/>
        </w:rPr>
        <w:t>.</w:t>
      </w:r>
    </w:p>
    <w:p w:rsidR="00FB5519" w:rsidRPr="002049E8" w:rsidRDefault="002049E8" w:rsidP="00FB5519">
      <w:pPr>
        <w:pStyle w:val="ae"/>
        <w:ind w:left="1985" w:hanging="1985"/>
        <w:jc w:val="both"/>
        <w:rPr>
          <w:rFonts w:ascii="Franklin Gothic Book" w:hAnsi="Franklin Gothic Book"/>
          <w:bCs/>
          <w:color w:val="000000"/>
        </w:rPr>
      </w:pPr>
    </w:p>
    <w:p w:rsidR="00FB5519" w:rsidRPr="002049E8" w:rsidRDefault="00832E06" w:rsidP="00FB5519">
      <w:pPr>
        <w:pStyle w:val="a6"/>
        <w:ind w:firstLine="0"/>
        <w:rPr>
          <w:rFonts w:ascii="Franklin Gothic Book" w:hAnsi="Franklin Gothic Book"/>
          <w:b/>
          <w:bCs/>
        </w:rPr>
      </w:pPr>
      <w:r w:rsidRPr="002049E8">
        <w:rPr>
          <w:rFonts w:ascii="Franklin Gothic Book" w:hAnsi="Franklin Gothic Book"/>
          <w:b/>
          <w:bCs/>
        </w:rPr>
        <w:t>14. Адреса и реквизиты сторон</w:t>
      </w:r>
    </w:p>
    <w:tbl>
      <w:tblPr>
        <w:tblW w:w="9928" w:type="dxa"/>
        <w:tblInd w:w="108" w:type="dxa"/>
        <w:tblLook w:val="01E0" w:firstRow="1" w:lastRow="1" w:firstColumn="1" w:lastColumn="1" w:noHBand="0" w:noVBand="0"/>
      </w:tblPr>
      <w:tblGrid>
        <w:gridCol w:w="5085"/>
        <w:gridCol w:w="4843"/>
      </w:tblGrid>
      <w:tr w:rsidR="0019777E" w:rsidRPr="002049E8" w:rsidTr="00FB5519">
        <w:trPr>
          <w:trHeight w:val="916"/>
        </w:trPr>
        <w:tc>
          <w:tcPr>
            <w:tcW w:w="5085" w:type="dxa"/>
          </w:tcPr>
          <w:p w:rsidR="00FB5519" w:rsidRPr="002049E8" w:rsidRDefault="00832E06" w:rsidP="00FB5519">
            <w:pPr>
              <w:shd w:val="clear" w:color="auto" w:fill="FFFFFF"/>
              <w:ind w:left="284" w:hanging="284"/>
              <w:rPr>
                <w:rFonts w:ascii="Franklin Gothic Book" w:hAnsi="Franklin Gothic Book"/>
                <w:color w:val="000000"/>
                <w:sz w:val="24"/>
                <w:szCs w:val="24"/>
              </w:rPr>
            </w:pPr>
            <w:r w:rsidRPr="002049E8">
              <w:rPr>
                <w:rFonts w:ascii="Franklin Gothic Book" w:hAnsi="Franklin Gothic Book"/>
                <w:b/>
                <w:color w:val="000000"/>
                <w:sz w:val="24"/>
                <w:szCs w:val="24"/>
              </w:rPr>
              <w:t xml:space="preserve">ЗАКАЗЧИК: </w:t>
            </w:r>
          </w:p>
          <w:p w:rsidR="00FB5519" w:rsidRPr="002049E8" w:rsidRDefault="00832E06" w:rsidP="00FB5519">
            <w:pPr>
              <w:rPr>
                <w:rFonts w:ascii="Franklin Gothic Book" w:hAnsi="Franklin Gothic Book"/>
                <w:bCs/>
                <w:sz w:val="24"/>
                <w:szCs w:val="24"/>
              </w:rPr>
            </w:pPr>
            <w:r w:rsidRPr="002049E8">
              <w:rPr>
                <w:rFonts w:ascii="Franklin Gothic Book" w:hAnsi="Franklin Gothic Book"/>
                <w:bCs/>
                <w:sz w:val="24"/>
                <w:szCs w:val="24"/>
              </w:rPr>
              <w:t xml:space="preserve">Наименование организации: </w:t>
            </w:r>
            <w:r w:rsidRPr="002049E8">
              <w:rPr>
                <w:rFonts w:ascii="Franklin Gothic Book" w:hAnsi="Franklin Gothic Book"/>
                <w:b/>
                <w:bCs/>
                <w:sz w:val="24"/>
                <w:szCs w:val="24"/>
              </w:rPr>
              <w:t>_________________</w:t>
            </w:r>
          </w:p>
          <w:p w:rsidR="00FB5519" w:rsidRPr="002049E8" w:rsidRDefault="00832E06" w:rsidP="00FB5519">
            <w:pPr>
              <w:rPr>
                <w:rFonts w:ascii="Franklin Gothic Book" w:hAnsi="Franklin Gothic Book"/>
                <w:bCs/>
                <w:sz w:val="24"/>
                <w:szCs w:val="24"/>
              </w:rPr>
            </w:pPr>
            <w:r w:rsidRPr="002049E8">
              <w:rPr>
                <w:rFonts w:ascii="Franklin Gothic Book" w:hAnsi="Franklin Gothic Book"/>
                <w:bCs/>
                <w:sz w:val="24"/>
                <w:szCs w:val="24"/>
              </w:rPr>
              <w:t>Адрес местонахождения: _________________</w:t>
            </w:r>
          </w:p>
          <w:p w:rsidR="00FB5519" w:rsidRPr="002049E8" w:rsidRDefault="00832E06" w:rsidP="00FB5519">
            <w:pPr>
              <w:jc w:val="left"/>
              <w:rPr>
                <w:rFonts w:ascii="Franklin Gothic Book" w:hAnsi="Franklin Gothic Book"/>
                <w:bCs/>
                <w:sz w:val="24"/>
                <w:szCs w:val="24"/>
              </w:rPr>
            </w:pPr>
            <w:r w:rsidRPr="002049E8">
              <w:rPr>
                <w:rFonts w:ascii="Franklin Gothic Book" w:hAnsi="Franklin Gothic Book"/>
                <w:bCs/>
                <w:sz w:val="24"/>
                <w:szCs w:val="24"/>
              </w:rPr>
              <w:t>Почтовый адрес и фактический адрес: __________________</w:t>
            </w:r>
          </w:p>
          <w:p w:rsidR="00FB5519" w:rsidRPr="002049E8" w:rsidRDefault="00832E06" w:rsidP="00FB5519">
            <w:pPr>
              <w:rPr>
                <w:rFonts w:ascii="Franklin Gothic Book" w:hAnsi="Franklin Gothic Book"/>
                <w:bCs/>
                <w:sz w:val="24"/>
                <w:szCs w:val="24"/>
              </w:rPr>
            </w:pPr>
            <w:r w:rsidRPr="002049E8">
              <w:rPr>
                <w:rFonts w:ascii="Franklin Gothic Book" w:hAnsi="Franklin Gothic Book"/>
                <w:bCs/>
                <w:sz w:val="24"/>
                <w:szCs w:val="24"/>
              </w:rPr>
              <w:t>Банковские реквизиты: _________________</w:t>
            </w:r>
          </w:p>
          <w:p w:rsidR="00FB5519" w:rsidRPr="002049E8" w:rsidRDefault="00832E06" w:rsidP="00FB5519">
            <w:pPr>
              <w:ind w:left="-65" w:right="-36"/>
              <w:rPr>
                <w:rFonts w:ascii="Franklin Gothic Book" w:hAnsi="Franklin Gothic Book"/>
                <w:b/>
                <w:color w:val="000000"/>
                <w:sz w:val="24"/>
                <w:szCs w:val="24"/>
              </w:rPr>
            </w:pPr>
            <w:r w:rsidRPr="002049E8">
              <w:rPr>
                <w:rFonts w:ascii="Franklin Gothic Book" w:hAnsi="Franklin Gothic Book"/>
                <w:b/>
                <w:color w:val="000000"/>
                <w:sz w:val="24"/>
                <w:szCs w:val="24"/>
              </w:rPr>
              <w:t xml:space="preserve"> </w:t>
            </w:r>
          </w:p>
          <w:p w:rsidR="00FB5519" w:rsidRPr="002049E8" w:rsidRDefault="00832E06" w:rsidP="00FB5519">
            <w:pPr>
              <w:ind w:left="-65" w:right="-36"/>
              <w:rPr>
                <w:rFonts w:ascii="Franklin Gothic Book" w:hAnsi="Franklin Gothic Book"/>
                <w:color w:val="000000"/>
                <w:sz w:val="24"/>
                <w:szCs w:val="24"/>
              </w:rPr>
            </w:pPr>
            <w:r w:rsidRPr="002049E8">
              <w:rPr>
                <w:rFonts w:ascii="Franklin Gothic Book" w:hAnsi="Franklin Gothic Book"/>
                <w:b/>
                <w:color w:val="000000"/>
                <w:sz w:val="24"/>
                <w:szCs w:val="24"/>
              </w:rPr>
              <w:t>ПОДРЯДЧИК:</w:t>
            </w:r>
          </w:p>
        </w:tc>
        <w:tc>
          <w:tcPr>
            <w:tcW w:w="4843" w:type="dxa"/>
          </w:tcPr>
          <w:p w:rsidR="00FB5519" w:rsidRPr="002049E8" w:rsidRDefault="00832E06" w:rsidP="00FB5519">
            <w:pPr>
              <w:rPr>
                <w:rFonts w:ascii="Franklin Gothic Book" w:hAnsi="Franklin Gothic Book"/>
                <w:color w:val="000000"/>
                <w:sz w:val="24"/>
                <w:szCs w:val="24"/>
              </w:rPr>
            </w:pPr>
            <w:r w:rsidRPr="002049E8">
              <w:rPr>
                <w:rFonts w:ascii="Franklin Gothic Book" w:hAnsi="Franklin Gothic Book"/>
                <w:b/>
                <w:color w:val="000000"/>
                <w:sz w:val="24"/>
                <w:szCs w:val="24"/>
              </w:rPr>
              <w:t xml:space="preserve">     </w:t>
            </w:r>
          </w:p>
          <w:p w:rsidR="00FB5519" w:rsidRPr="002049E8" w:rsidRDefault="002049E8" w:rsidP="00FB5519">
            <w:pPr>
              <w:rPr>
                <w:rFonts w:ascii="Franklin Gothic Book" w:hAnsi="Franklin Gothic Book"/>
                <w:color w:val="000000"/>
                <w:sz w:val="24"/>
                <w:szCs w:val="24"/>
              </w:rPr>
            </w:pPr>
          </w:p>
          <w:p w:rsidR="00FB5519" w:rsidRPr="002049E8" w:rsidRDefault="002049E8" w:rsidP="00FB5519">
            <w:pPr>
              <w:rPr>
                <w:rFonts w:ascii="Franklin Gothic Book" w:hAnsi="Franklin Gothic Book"/>
                <w:color w:val="000000"/>
                <w:sz w:val="24"/>
                <w:szCs w:val="24"/>
              </w:rPr>
            </w:pPr>
          </w:p>
        </w:tc>
      </w:tr>
      <w:tr w:rsidR="0019777E" w:rsidRPr="002049E8" w:rsidTr="00FB5519">
        <w:trPr>
          <w:trHeight w:val="916"/>
        </w:trPr>
        <w:tc>
          <w:tcPr>
            <w:tcW w:w="5085" w:type="dxa"/>
          </w:tcPr>
          <w:p w:rsidR="00FB5519" w:rsidRPr="002049E8" w:rsidRDefault="00832E06" w:rsidP="00FB5519">
            <w:pPr>
              <w:rPr>
                <w:rFonts w:ascii="Franklin Gothic Book" w:hAnsi="Franklin Gothic Book"/>
                <w:bCs/>
                <w:sz w:val="24"/>
                <w:szCs w:val="24"/>
              </w:rPr>
            </w:pPr>
            <w:r w:rsidRPr="002049E8">
              <w:rPr>
                <w:rFonts w:ascii="Franklin Gothic Book" w:hAnsi="Franklin Gothic Book"/>
                <w:bCs/>
                <w:sz w:val="24"/>
                <w:szCs w:val="24"/>
              </w:rPr>
              <w:t xml:space="preserve">Наименование организации: </w:t>
            </w:r>
            <w:r w:rsidRPr="002049E8">
              <w:rPr>
                <w:rFonts w:ascii="Franklin Gothic Book" w:hAnsi="Franklin Gothic Book"/>
                <w:b/>
                <w:bCs/>
                <w:sz w:val="24"/>
                <w:szCs w:val="24"/>
              </w:rPr>
              <w:t>_________________</w:t>
            </w:r>
          </w:p>
          <w:p w:rsidR="00FB5519" w:rsidRPr="002049E8" w:rsidRDefault="00832E06" w:rsidP="00FB5519">
            <w:pPr>
              <w:rPr>
                <w:rFonts w:ascii="Franklin Gothic Book" w:hAnsi="Franklin Gothic Book"/>
                <w:bCs/>
                <w:sz w:val="24"/>
                <w:szCs w:val="24"/>
              </w:rPr>
            </w:pPr>
            <w:r w:rsidRPr="002049E8">
              <w:rPr>
                <w:rFonts w:ascii="Franklin Gothic Book" w:hAnsi="Franklin Gothic Book"/>
                <w:bCs/>
                <w:sz w:val="24"/>
                <w:szCs w:val="24"/>
              </w:rPr>
              <w:t>Адрес местонахождения: _________________</w:t>
            </w:r>
          </w:p>
          <w:p w:rsidR="00FB5519" w:rsidRPr="002049E8" w:rsidRDefault="00832E06" w:rsidP="00FB5519">
            <w:pPr>
              <w:jc w:val="left"/>
              <w:rPr>
                <w:rFonts w:ascii="Franklin Gothic Book" w:hAnsi="Franklin Gothic Book"/>
                <w:bCs/>
                <w:sz w:val="24"/>
                <w:szCs w:val="24"/>
              </w:rPr>
            </w:pPr>
            <w:r w:rsidRPr="002049E8">
              <w:rPr>
                <w:rFonts w:ascii="Franklin Gothic Book" w:hAnsi="Franklin Gothic Book"/>
                <w:bCs/>
                <w:sz w:val="24"/>
                <w:szCs w:val="24"/>
              </w:rPr>
              <w:t>Почтовый адрес и фактический адрес: __________________</w:t>
            </w:r>
          </w:p>
          <w:p w:rsidR="00FB5519" w:rsidRPr="002049E8" w:rsidRDefault="00832E06" w:rsidP="00FB5519">
            <w:pPr>
              <w:rPr>
                <w:rFonts w:ascii="Franklin Gothic Book" w:hAnsi="Franklin Gothic Book"/>
                <w:bCs/>
                <w:sz w:val="24"/>
                <w:szCs w:val="24"/>
              </w:rPr>
            </w:pPr>
            <w:r w:rsidRPr="002049E8">
              <w:rPr>
                <w:rFonts w:ascii="Franklin Gothic Book" w:hAnsi="Franklin Gothic Book"/>
                <w:bCs/>
                <w:sz w:val="24"/>
                <w:szCs w:val="24"/>
              </w:rPr>
              <w:t>Банковские реквизиты: _________________</w:t>
            </w:r>
          </w:p>
          <w:p w:rsidR="00FB5519" w:rsidRPr="002049E8" w:rsidRDefault="002049E8" w:rsidP="00FB5519">
            <w:pPr>
              <w:shd w:val="clear" w:color="auto" w:fill="FFFFFF"/>
              <w:ind w:left="284" w:hanging="284"/>
              <w:rPr>
                <w:rFonts w:ascii="Franklin Gothic Book" w:hAnsi="Franklin Gothic Book"/>
                <w:b/>
                <w:color w:val="000000"/>
                <w:sz w:val="24"/>
                <w:szCs w:val="24"/>
              </w:rPr>
            </w:pPr>
          </w:p>
        </w:tc>
        <w:tc>
          <w:tcPr>
            <w:tcW w:w="4843" w:type="dxa"/>
          </w:tcPr>
          <w:p w:rsidR="00FB5519" w:rsidRPr="002049E8" w:rsidRDefault="002049E8" w:rsidP="00FB5519">
            <w:pPr>
              <w:rPr>
                <w:rFonts w:ascii="Franklin Gothic Book" w:hAnsi="Franklin Gothic Book"/>
                <w:b/>
                <w:color w:val="000000"/>
                <w:sz w:val="24"/>
                <w:szCs w:val="24"/>
              </w:rPr>
            </w:pPr>
          </w:p>
        </w:tc>
      </w:tr>
    </w:tbl>
    <w:p w:rsidR="00FB5519" w:rsidRPr="002049E8" w:rsidRDefault="00832E06" w:rsidP="00FB5519">
      <w:pPr>
        <w:pStyle w:val="21"/>
        <w:ind w:firstLine="0"/>
        <w:jc w:val="left"/>
        <w:rPr>
          <w:rFonts w:ascii="Franklin Gothic Book" w:hAnsi="Franklin Gothic Book"/>
          <w:b/>
          <w:bCs/>
        </w:rPr>
      </w:pPr>
      <w:r w:rsidRPr="002049E8">
        <w:rPr>
          <w:rFonts w:ascii="Franklin Gothic Book" w:hAnsi="Franklin Gothic Book"/>
          <w:b/>
          <w:bCs/>
        </w:rPr>
        <w:t xml:space="preserve">ПОЛУЧАТЕЛИ  ВЫПОЛНЕННЫХ  РАБОТ: </w:t>
      </w:r>
    </w:p>
    <w:p w:rsidR="00FB5519" w:rsidRPr="002049E8" w:rsidRDefault="00832E06" w:rsidP="00217AFD">
      <w:pPr>
        <w:pStyle w:val="a6"/>
        <w:ind w:firstLine="0"/>
        <w:rPr>
          <w:rFonts w:ascii="Franklin Gothic Book" w:hAnsi="Franklin Gothic Book"/>
        </w:rPr>
      </w:pPr>
      <w:r w:rsidRPr="002049E8">
        <w:rPr>
          <w:rFonts w:ascii="Franklin Gothic Book" w:hAnsi="Franklin Gothic Book"/>
        </w:rPr>
        <w:t>_____________________ районное нефтепроводное управление (_____РНУ),</w:t>
      </w:r>
      <w:r w:rsidRPr="002049E8">
        <w:rPr>
          <w:rFonts w:ascii="Franklin Gothic Book" w:hAnsi="Franklin Gothic Book"/>
          <w:bCs/>
        </w:rPr>
        <w:t xml:space="preserve"> филиал ___________</w:t>
      </w:r>
    </w:p>
    <w:p w:rsidR="00FB5519" w:rsidRPr="002049E8" w:rsidRDefault="00832E06" w:rsidP="00FB5519">
      <w:pPr>
        <w:rPr>
          <w:rFonts w:ascii="Franklin Gothic Book" w:hAnsi="Franklin Gothic Book"/>
          <w:bCs/>
          <w:sz w:val="24"/>
          <w:szCs w:val="24"/>
        </w:rPr>
      </w:pPr>
      <w:r w:rsidRPr="002049E8">
        <w:rPr>
          <w:rFonts w:ascii="Franklin Gothic Book" w:hAnsi="Franklin Gothic Book"/>
          <w:bCs/>
          <w:sz w:val="24"/>
          <w:szCs w:val="24"/>
        </w:rPr>
        <w:t>Почтовый адрес и фактический адрес: _________________, тел./факс (____)_________</w:t>
      </w:r>
    </w:p>
    <w:p w:rsidR="00FB5519" w:rsidRPr="002049E8" w:rsidRDefault="002049E8" w:rsidP="00FB5519">
      <w:pPr>
        <w:pStyle w:val="ae"/>
        <w:ind w:left="1440" w:hanging="1434"/>
        <w:jc w:val="both"/>
        <w:rPr>
          <w:rFonts w:ascii="Franklin Gothic Book" w:hAnsi="Franklin Gothic Book"/>
          <w:color w:val="000000"/>
        </w:rPr>
      </w:pPr>
    </w:p>
    <w:p w:rsidR="00FB5519" w:rsidRPr="002049E8" w:rsidRDefault="00832E06" w:rsidP="00FB5519">
      <w:pPr>
        <w:pStyle w:val="ae"/>
        <w:ind w:left="1440" w:hanging="1434"/>
        <w:jc w:val="both"/>
        <w:rPr>
          <w:rFonts w:ascii="Franklin Gothic Book" w:hAnsi="Franklin Gothic Book"/>
          <w:b/>
          <w:color w:val="000000"/>
        </w:rPr>
      </w:pPr>
      <w:r w:rsidRPr="002049E8">
        <w:rPr>
          <w:rFonts w:ascii="Franklin Gothic Book" w:hAnsi="Franklin Gothic Book"/>
          <w:b/>
          <w:color w:val="000000"/>
        </w:rPr>
        <w:t xml:space="preserve">ПОДПИСИ СТОРОН: </w:t>
      </w:r>
    </w:p>
    <w:p w:rsidR="00FB5519" w:rsidRPr="002049E8" w:rsidRDefault="002049E8" w:rsidP="00FB5519">
      <w:pPr>
        <w:pStyle w:val="ae"/>
        <w:ind w:left="1440" w:hanging="1434"/>
        <w:jc w:val="both"/>
        <w:rPr>
          <w:rFonts w:ascii="Franklin Gothic Book" w:hAnsi="Franklin Gothic Book"/>
          <w:color w:val="000000"/>
        </w:rPr>
      </w:pPr>
    </w:p>
    <w:tbl>
      <w:tblPr>
        <w:tblW w:w="10206" w:type="dxa"/>
        <w:tblInd w:w="108" w:type="dxa"/>
        <w:tblLook w:val="01E0" w:firstRow="1" w:lastRow="1" w:firstColumn="1" w:lastColumn="1" w:noHBand="0" w:noVBand="0"/>
      </w:tblPr>
      <w:tblGrid>
        <w:gridCol w:w="6096"/>
        <w:gridCol w:w="4110"/>
      </w:tblGrid>
      <w:tr w:rsidR="0019777E" w:rsidRPr="002049E8" w:rsidTr="00FB5519">
        <w:tc>
          <w:tcPr>
            <w:tcW w:w="6096" w:type="dxa"/>
          </w:tcPr>
          <w:p w:rsidR="00FB5519" w:rsidRPr="002049E8" w:rsidRDefault="00832E06" w:rsidP="00217AFD">
            <w:pPr>
              <w:pStyle w:val="a6"/>
              <w:ind w:firstLine="34"/>
              <w:rPr>
                <w:rFonts w:ascii="Franklin Gothic Book" w:hAnsi="Franklin Gothic Book"/>
              </w:rPr>
            </w:pPr>
            <w:r w:rsidRPr="002049E8">
              <w:rPr>
                <w:rFonts w:ascii="Franklin Gothic Book" w:hAnsi="Franklin Gothic Book"/>
                <w:b/>
                <w:iCs/>
              </w:rPr>
              <w:t>ЗАКАЗЧИК:</w:t>
            </w:r>
            <w:r w:rsidRPr="002049E8">
              <w:rPr>
                <w:rFonts w:ascii="Franklin Gothic Book" w:hAnsi="Franklin Gothic Book"/>
                <w:i/>
                <w:iCs/>
              </w:rPr>
              <w:tab/>
            </w:r>
          </w:p>
        </w:tc>
        <w:tc>
          <w:tcPr>
            <w:tcW w:w="4110" w:type="dxa"/>
          </w:tcPr>
          <w:p w:rsidR="00FB5519" w:rsidRPr="002049E8" w:rsidRDefault="00832E06" w:rsidP="00FB5519">
            <w:pPr>
              <w:pStyle w:val="a6"/>
              <w:ind w:left="-108" w:firstLine="33"/>
              <w:rPr>
                <w:rFonts w:ascii="Franklin Gothic Book" w:hAnsi="Franklin Gothic Book"/>
              </w:rPr>
            </w:pPr>
            <w:r w:rsidRPr="002049E8">
              <w:rPr>
                <w:rFonts w:ascii="Franklin Gothic Book" w:hAnsi="Franklin Gothic Book"/>
                <w:b/>
                <w:iCs/>
              </w:rPr>
              <w:t>ПОДРЯДЧИК:</w:t>
            </w:r>
          </w:p>
        </w:tc>
      </w:tr>
      <w:tr w:rsidR="0019777E" w:rsidRPr="002049E8" w:rsidTr="00FB5519">
        <w:tc>
          <w:tcPr>
            <w:tcW w:w="6096" w:type="dxa"/>
          </w:tcPr>
          <w:p w:rsidR="00FB5519" w:rsidRPr="002049E8" w:rsidRDefault="002049E8" w:rsidP="00217AFD">
            <w:pPr>
              <w:pStyle w:val="a6"/>
              <w:ind w:firstLine="34"/>
              <w:rPr>
                <w:rFonts w:ascii="Franklin Gothic Book" w:hAnsi="Franklin Gothic Book"/>
              </w:rPr>
            </w:pPr>
          </w:p>
        </w:tc>
        <w:tc>
          <w:tcPr>
            <w:tcW w:w="4110" w:type="dxa"/>
          </w:tcPr>
          <w:p w:rsidR="00FB5519" w:rsidRPr="002049E8" w:rsidRDefault="002049E8" w:rsidP="00FB5519">
            <w:pPr>
              <w:pStyle w:val="a6"/>
              <w:ind w:left="-108" w:firstLine="33"/>
              <w:rPr>
                <w:rFonts w:ascii="Franklin Gothic Book" w:hAnsi="Franklin Gothic Book"/>
              </w:rPr>
            </w:pPr>
          </w:p>
        </w:tc>
      </w:tr>
      <w:tr w:rsidR="0019777E" w:rsidRPr="002049E8" w:rsidTr="00FB5519">
        <w:tc>
          <w:tcPr>
            <w:tcW w:w="6096" w:type="dxa"/>
          </w:tcPr>
          <w:p w:rsidR="00FB5519" w:rsidRPr="002049E8" w:rsidRDefault="002049E8" w:rsidP="00217AFD">
            <w:pPr>
              <w:pStyle w:val="a6"/>
              <w:ind w:firstLine="34"/>
              <w:rPr>
                <w:rFonts w:ascii="Franklin Gothic Book" w:hAnsi="Franklin Gothic Book"/>
              </w:rPr>
            </w:pPr>
          </w:p>
        </w:tc>
        <w:tc>
          <w:tcPr>
            <w:tcW w:w="4110" w:type="dxa"/>
          </w:tcPr>
          <w:p w:rsidR="00FB5519" w:rsidRPr="002049E8" w:rsidRDefault="002049E8" w:rsidP="00FB5519">
            <w:pPr>
              <w:pStyle w:val="a6"/>
              <w:ind w:left="-108" w:firstLine="33"/>
              <w:rPr>
                <w:rFonts w:ascii="Franklin Gothic Book" w:hAnsi="Franklin Gothic Book"/>
              </w:rPr>
            </w:pPr>
          </w:p>
        </w:tc>
      </w:tr>
      <w:tr w:rsidR="0019777E" w:rsidRPr="002049E8" w:rsidTr="00FB5519">
        <w:tc>
          <w:tcPr>
            <w:tcW w:w="6096" w:type="dxa"/>
          </w:tcPr>
          <w:p w:rsidR="00FB5519" w:rsidRPr="002049E8" w:rsidRDefault="00832E06" w:rsidP="00217AFD">
            <w:pPr>
              <w:pStyle w:val="a6"/>
              <w:ind w:firstLine="34"/>
              <w:rPr>
                <w:rFonts w:ascii="Franklin Gothic Book" w:hAnsi="Franklin Gothic Book"/>
              </w:rPr>
            </w:pPr>
            <w:r w:rsidRPr="002049E8">
              <w:rPr>
                <w:rFonts w:ascii="Franklin Gothic Book" w:hAnsi="Franklin Gothic Book"/>
              </w:rPr>
              <w:t xml:space="preserve">_______________ </w:t>
            </w:r>
          </w:p>
        </w:tc>
        <w:tc>
          <w:tcPr>
            <w:tcW w:w="4110" w:type="dxa"/>
          </w:tcPr>
          <w:p w:rsidR="00FB5519" w:rsidRPr="002049E8" w:rsidRDefault="00832E06" w:rsidP="00FB5519">
            <w:pPr>
              <w:pStyle w:val="a6"/>
              <w:ind w:left="-250" w:firstLine="0"/>
              <w:rPr>
                <w:rFonts w:ascii="Franklin Gothic Book" w:hAnsi="Franklin Gothic Book"/>
              </w:rPr>
            </w:pPr>
            <w:r w:rsidRPr="002049E8">
              <w:rPr>
                <w:rFonts w:ascii="Franklin Gothic Book" w:hAnsi="Franklin Gothic Book"/>
              </w:rPr>
              <w:t>_______________</w:t>
            </w:r>
          </w:p>
        </w:tc>
      </w:tr>
      <w:tr w:rsidR="0019777E" w:rsidRPr="002049E8" w:rsidTr="00FB5519">
        <w:tc>
          <w:tcPr>
            <w:tcW w:w="6096" w:type="dxa"/>
          </w:tcPr>
          <w:p w:rsidR="00FB5519" w:rsidRPr="002049E8" w:rsidRDefault="00832E06" w:rsidP="00ED64C4">
            <w:pPr>
              <w:pStyle w:val="a6"/>
              <w:ind w:firstLine="34"/>
              <w:rPr>
                <w:rFonts w:ascii="Franklin Gothic Book" w:hAnsi="Franklin Gothic Book"/>
              </w:rPr>
            </w:pPr>
            <w:r w:rsidRPr="002049E8">
              <w:rPr>
                <w:rFonts w:ascii="Franklin Gothic Book" w:hAnsi="Franklin Gothic Book"/>
              </w:rPr>
              <w:t>«___»_______________ 20__ г.</w:t>
            </w:r>
          </w:p>
        </w:tc>
        <w:tc>
          <w:tcPr>
            <w:tcW w:w="4110" w:type="dxa"/>
          </w:tcPr>
          <w:p w:rsidR="00FB5519" w:rsidRPr="002049E8" w:rsidRDefault="00832E06" w:rsidP="00ED64C4">
            <w:pPr>
              <w:pStyle w:val="a6"/>
              <w:ind w:left="-250" w:firstLine="0"/>
              <w:rPr>
                <w:rFonts w:ascii="Franklin Gothic Book" w:hAnsi="Franklin Gothic Book"/>
              </w:rPr>
            </w:pPr>
            <w:r w:rsidRPr="002049E8">
              <w:rPr>
                <w:rFonts w:ascii="Franklin Gothic Book" w:hAnsi="Franklin Gothic Book"/>
              </w:rPr>
              <w:t>«___»_______________ 20__ г.</w:t>
            </w:r>
          </w:p>
        </w:tc>
      </w:tr>
      <w:tr w:rsidR="0019777E" w:rsidRPr="002049E8" w:rsidTr="00FB5519">
        <w:tc>
          <w:tcPr>
            <w:tcW w:w="6096" w:type="dxa"/>
          </w:tcPr>
          <w:p w:rsidR="00FB5519" w:rsidRPr="002049E8" w:rsidRDefault="002049E8" w:rsidP="00217AFD">
            <w:pPr>
              <w:pStyle w:val="a6"/>
              <w:ind w:firstLine="34"/>
              <w:rPr>
                <w:rFonts w:ascii="Franklin Gothic Book" w:hAnsi="Franklin Gothic Book"/>
              </w:rPr>
            </w:pPr>
          </w:p>
        </w:tc>
        <w:tc>
          <w:tcPr>
            <w:tcW w:w="4110" w:type="dxa"/>
          </w:tcPr>
          <w:p w:rsidR="00FB5519" w:rsidRPr="002049E8" w:rsidRDefault="002049E8" w:rsidP="00FB5519">
            <w:pPr>
              <w:pStyle w:val="a6"/>
              <w:rPr>
                <w:rFonts w:ascii="Franklin Gothic Book" w:hAnsi="Franklin Gothic Book"/>
              </w:rPr>
            </w:pPr>
          </w:p>
        </w:tc>
      </w:tr>
      <w:tr w:rsidR="0019777E" w:rsidTr="00FB5519">
        <w:tc>
          <w:tcPr>
            <w:tcW w:w="6096" w:type="dxa"/>
          </w:tcPr>
          <w:p w:rsidR="00FB5519" w:rsidRPr="002049E8" w:rsidRDefault="00832E06" w:rsidP="00217AFD">
            <w:pPr>
              <w:pStyle w:val="a6"/>
              <w:ind w:firstLine="34"/>
              <w:rPr>
                <w:rFonts w:ascii="Franklin Gothic Book" w:hAnsi="Franklin Gothic Book"/>
              </w:rPr>
            </w:pPr>
            <w:r w:rsidRPr="002049E8">
              <w:rPr>
                <w:rFonts w:ascii="Franklin Gothic Book" w:hAnsi="Franklin Gothic Book"/>
              </w:rPr>
              <w:t>М.П.</w:t>
            </w:r>
          </w:p>
        </w:tc>
        <w:tc>
          <w:tcPr>
            <w:tcW w:w="4110" w:type="dxa"/>
          </w:tcPr>
          <w:p w:rsidR="00FB5519" w:rsidRPr="00F03D6A" w:rsidRDefault="00832E06" w:rsidP="00FB5519">
            <w:pPr>
              <w:pStyle w:val="a6"/>
              <w:rPr>
                <w:rFonts w:ascii="Franklin Gothic Book" w:hAnsi="Franklin Gothic Book"/>
              </w:rPr>
            </w:pPr>
            <w:r w:rsidRPr="002049E8">
              <w:rPr>
                <w:rFonts w:ascii="Franklin Gothic Book" w:hAnsi="Franklin Gothic Book"/>
              </w:rPr>
              <w:t>М.П.</w:t>
            </w:r>
            <w:bookmarkStart w:id="12" w:name="_GoBack"/>
            <w:bookmarkEnd w:id="12"/>
            <w:r w:rsidRPr="00F03D6A">
              <w:rPr>
                <w:rFonts w:ascii="Franklin Gothic Book" w:hAnsi="Franklin Gothic Book"/>
              </w:rPr>
              <w:t xml:space="preserve"> </w:t>
            </w:r>
          </w:p>
        </w:tc>
      </w:tr>
    </w:tbl>
    <w:p w:rsidR="00FB5519" w:rsidRPr="00F03D6A" w:rsidRDefault="002049E8" w:rsidP="00FB5519">
      <w:pPr>
        <w:shd w:val="clear" w:color="auto" w:fill="FFFFFF"/>
        <w:tabs>
          <w:tab w:val="left" w:pos="7037"/>
        </w:tabs>
        <w:jc w:val="center"/>
        <w:rPr>
          <w:rFonts w:ascii="Franklin Gothic Book" w:hAnsi="Franklin Gothic Book"/>
          <w:color w:val="000000"/>
          <w:sz w:val="24"/>
          <w:szCs w:val="24"/>
        </w:rPr>
      </w:pPr>
    </w:p>
    <w:p w:rsidR="00FB5519" w:rsidRPr="00F03D6A" w:rsidRDefault="002049E8" w:rsidP="00FB5519">
      <w:pPr>
        <w:shd w:val="clear" w:color="auto" w:fill="FFFFFF"/>
        <w:tabs>
          <w:tab w:val="left" w:pos="7037"/>
        </w:tabs>
        <w:jc w:val="center"/>
        <w:rPr>
          <w:rFonts w:ascii="Franklin Gothic Book" w:hAnsi="Franklin Gothic Book"/>
          <w:color w:val="000000"/>
          <w:sz w:val="24"/>
          <w:szCs w:val="24"/>
        </w:rPr>
      </w:pPr>
    </w:p>
    <w:p w:rsidR="00FB5519" w:rsidRPr="004C7DE4" w:rsidRDefault="00832E06" w:rsidP="00FB5519">
      <w:pPr>
        <w:shd w:val="clear" w:color="auto" w:fill="FFFFFF"/>
        <w:tabs>
          <w:tab w:val="left" w:pos="7037"/>
        </w:tabs>
        <w:rPr>
          <w:sz w:val="24"/>
          <w:szCs w:val="24"/>
        </w:rPr>
      </w:pPr>
      <w:r w:rsidRPr="000F77E6">
        <w:rPr>
          <w:b/>
          <w:iCs/>
          <w:sz w:val="24"/>
          <w:szCs w:val="24"/>
        </w:rPr>
        <w:t xml:space="preserve"> </w:t>
      </w:r>
    </w:p>
    <w:p w:rsidR="00FB5519" w:rsidRPr="007C5BD4" w:rsidRDefault="002049E8" w:rsidP="00FB5519">
      <w:pPr>
        <w:rPr>
          <w:sz w:val="24"/>
          <w:szCs w:val="24"/>
        </w:rPr>
      </w:pPr>
    </w:p>
    <w:sectPr w:rsidR="00FB5519" w:rsidRPr="007C5BD4" w:rsidSect="00F03D6A">
      <w:footerReference w:type="even" r:id="rId9"/>
      <w:footerReference w:type="default" r:id="rId10"/>
      <w:pgSz w:w="11907" w:h="16840" w:code="9"/>
      <w:pgMar w:top="1026" w:right="709" w:bottom="851" w:left="1418" w:header="357" w:footer="323"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25DE" w:rsidRDefault="00832E06">
      <w:r>
        <w:separator/>
      </w:r>
    </w:p>
  </w:endnote>
  <w:endnote w:type="continuationSeparator" w:id="0">
    <w:p w:rsidR="00B825DE" w:rsidRDefault="00832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Nirmala UI Semilight">
    <w:panose1 w:val="020B0402040204020203"/>
    <w:charset w:val="00"/>
    <w:family w:val="swiss"/>
    <w:pitch w:val="variable"/>
    <w:sig w:usb0="80FF8023" w:usb1="0200004A" w:usb2="000002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BD4" w:rsidRDefault="00832E06" w:rsidP="00FB5519">
    <w:pPr>
      <w:pStyle w:val="a9"/>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7C5BD4" w:rsidRDefault="002049E8" w:rsidP="00FB5519">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BD4" w:rsidRDefault="00832E06" w:rsidP="00FB5519">
    <w:pPr>
      <w:pStyle w:val="a9"/>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2049E8">
      <w:rPr>
        <w:rStyle w:val="a8"/>
        <w:noProof/>
      </w:rPr>
      <w:t>16</w:t>
    </w:r>
    <w:r>
      <w:rPr>
        <w:rStyle w:val="a8"/>
      </w:rPr>
      <w:fldChar w:fldCharType="end"/>
    </w:r>
  </w:p>
  <w:p w:rsidR="007C5BD4" w:rsidRPr="004F1DC0" w:rsidRDefault="002049E8" w:rsidP="00FB5519">
    <w:pPr>
      <w:pStyle w:val="a9"/>
      <w:ind w:right="360" w:firstLine="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25DE" w:rsidRDefault="00832E06">
      <w:r>
        <w:separator/>
      </w:r>
    </w:p>
  </w:footnote>
  <w:footnote w:type="continuationSeparator" w:id="0">
    <w:p w:rsidR="00B825DE" w:rsidRDefault="00832E06">
      <w:r>
        <w:continuationSeparator/>
      </w:r>
    </w:p>
  </w:footnote>
  <w:footnote w:id="1">
    <w:p w:rsidR="0015160E" w:rsidRPr="0015160E" w:rsidRDefault="0015160E">
      <w:pPr>
        <w:pStyle w:val="af2"/>
      </w:pPr>
      <w:r>
        <w:rPr>
          <w:rStyle w:val="af4"/>
        </w:rPr>
        <w:footnoteRef/>
      </w:r>
      <w:r>
        <w:t xml:space="preserve"> </w:t>
      </w:r>
      <w:r w:rsidRPr="0015160E">
        <w:rPr>
          <w:rFonts w:ascii="Franklin Gothic Book" w:hAnsi="Franklin Gothic Book"/>
          <w:sz w:val="18"/>
          <w:szCs w:val="18"/>
        </w:rPr>
        <w:t>за исключением случаев, когда стороны обязаны руководствоваться перечнем гарантов, предусмотренным законодательством Российской Федерации, регламентирующим закупки товаров, работ, услуг отдельными видами юридических лиц.</w:t>
      </w:r>
    </w:p>
  </w:footnote>
  <w:footnote w:id="2">
    <w:p w:rsidR="0015160E" w:rsidRPr="0015160E" w:rsidRDefault="0015160E">
      <w:pPr>
        <w:pStyle w:val="af2"/>
        <w:rPr>
          <w:rFonts w:ascii="Franklin Gothic Book" w:hAnsi="Franklin Gothic Book"/>
          <w:sz w:val="18"/>
          <w:szCs w:val="18"/>
        </w:rPr>
      </w:pPr>
      <w:r>
        <w:rPr>
          <w:rStyle w:val="af4"/>
        </w:rPr>
        <w:footnoteRef/>
      </w:r>
      <w:r>
        <w:t xml:space="preserve"> </w:t>
      </w:r>
      <w:r w:rsidRPr="0015160E">
        <w:rPr>
          <w:rFonts w:ascii="Franklin Gothic Book" w:hAnsi="Franklin Gothic Book"/>
          <w:sz w:val="18"/>
          <w:szCs w:val="18"/>
        </w:rPr>
        <w:t>за исключением случаев, когда законодательством Российской Федерации, регламентирующим закупки товаров, работ, услуг отдельными видами юридических лиц, установлена обязанность использовать иную форму гарантии.</w:t>
      </w:r>
    </w:p>
  </w:footnote>
  <w:footnote w:id="3">
    <w:p w:rsidR="0015160E" w:rsidRDefault="0015160E">
      <w:pPr>
        <w:pStyle w:val="af2"/>
      </w:pPr>
      <w:r>
        <w:rPr>
          <w:rStyle w:val="af4"/>
        </w:rPr>
        <w:footnoteRef/>
      </w:r>
      <w:r>
        <w:t xml:space="preserve"> </w:t>
      </w:r>
      <w:r w:rsidRPr="0015160E">
        <w:rPr>
          <w:rFonts w:ascii="Franklin Gothic Book" w:hAnsi="Franklin Gothic Book"/>
          <w:sz w:val="18"/>
          <w:szCs w:val="18"/>
        </w:rPr>
        <w:t>за исключением случаев, когда стороны обязаны руководствоваться перечнем гарантов, предусмотренным законодательством Российской Федерации, регламентирующим закупки товаров, работ, услуг отдельными видами юридических лиц.</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634DF"/>
    <w:multiLevelType w:val="hybridMultilevel"/>
    <w:tmpl w:val="F3EC3020"/>
    <w:lvl w:ilvl="0" w:tplc="84867F12">
      <w:start w:val="1"/>
      <w:numFmt w:val="bullet"/>
      <w:lvlText w:val="-"/>
      <w:lvlJc w:val="left"/>
      <w:pPr>
        <w:ind w:left="1069" w:hanging="360"/>
      </w:pPr>
      <w:rPr>
        <w:rFonts w:ascii="Sylfaen" w:hAnsi="Sylfaen" w:hint="default"/>
      </w:rPr>
    </w:lvl>
    <w:lvl w:ilvl="1" w:tplc="5F06F73C" w:tentative="1">
      <w:start w:val="1"/>
      <w:numFmt w:val="bullet"/>
      <w:lvlText w:val="o"/>
      <w:lvlJc w:val="left"/>
      <w:pPr>
        <w:ind w:left="1789" w:hanging="360"/>
      </w:pPr>
      <w:rPr>
        <w:rFonts w:ascii="Courier New" w:hAnsi="Courier New" w:cs="Courier New" w:hint="default"/>
      </w:rPr>
    </w:lvl>
    <w:lvl w:ilvl="2" w:tplc="7BC46F8C" w:tentative="1">
      <w:start w:val="1"/>
      <w:numFmt w:val="bullet"/>
      <w:lvlText w:val=""/>
      <w:lvlJc w:val="left"/>
      <w:pPr>
        <w:ind w:left="2509" w:hanging="360"/>
      </w:pPr>
      <w:rPr>
        <w:rFonts w:ascii="Wingdings" w:hAnsi="Wingdings" w:hint="default"/>
      </w:rPr>
    </w:lvl>
    <w:lvl w:ilvl="3" w:tplc="BB1A565E" w:tentative="1">
      <w:start w:val="1"/>
      <w:numFmt w:val="bullet"/>
      <w:lvlText w:val=""/>
      <w:lvlJc w:val="left"/>
      <w:pPr>
        <w:ind w:left="3229" w:hanging="360"/>
      </w:pPr>
      <w:rPr>
        <w:rFonts w:ascii="Symbol" w:hAnsi="Symbol" w:hint="default"/>
      </w:rPr>
    </w:lvl>
    <w:lvl w:ilvl="4" w:tplc="AD54E228" w:tentative="1">
      <w:start w:val="1"/>
      <w:numFmt w:val="bullet"/>
      <w:lvlText w:val="o"/>
      <w:lvlJc w:val="left"/>
      <w:pPr>
        <w:ind w:left="3949" w:hanging="360"/>
      </w:pPr>
      <w:rPr>
        <w:rFonts w:ascii="Courier New" w:hAnsi="Courier New" w:cs="Courier New" w:hint="default"/>
      </w:rPr>
    </w:lvl>
    <w:lvl w:ilvl="5" w:tplc="94364FDA" w:tentative="1">
      <w:start w:val="1"/>
      <w:numFmt w:val="bullet"/>
      <w:lvlText w:val=""/>
      <w:lvlJc w:val="left"/>
      <w:pPr>
        <w:ind w:left="4669" w:hanging="360"/>
      </w:pPr>
      <w:rPr>
        <w:rFonts w:ascii="Wingdings" w:hAnsi="Wingdings" w:hint="default"/>
      </w:rPr>
    </w:lvl>
    <w:lvl w:ilvl="6" w:tplc="C4581BD0" w:tentative="1">
      <w:start w:val="1"/>
      <w:numFmt w:val="bullet"/>
      <w:lvlText w:val=""/>
      <w:lvlJc w:val="left"/>
      <w:pPr>
        <w:ind w:left="5389" w:hanging="360"/>
      </w:pPr>
      <w:rPr>
        <w:rFonts w:ascii="Symbol" w:hAnsi="Symbol" w:hint="default"/>
      </w:rPr>
    </w:lvl>
    <w:lvl w:ilvl="7" w:tplc="5308DB9A" w:tentative="1">
      <w:start w:val="1"/>
      <w:numFmt w:val="bullet"/>
      <w:lvlText w:val="o"/>
      <w:lvlJc w:val="left"/>
      <w:pPr>
        <w:ind w:left="6109" w:hanging="360"/>
      </w:pPr>
      <w:rPr>
        <w:rFonts w:ascii="Courier New" w:hAnsi="Courier New" w:cs="Courier New" w:hint="default"/>
      </w:rPr>
    </w:lvl>
    <w:lvl w:ilvl="8" w:tplc="56649B94" w:tentative="1">
      <w:start w:val="1"/>
      <w:numFmt w:val="bullet"/>
      <w:lvlText w:val=""/>
      <w:lvlJc w:val="left"/>
      <w:pPr>
        <w:ind w:left="6829" w:hanging="360"/>
      </w:pPr>
      <w:rPr>
        <w:rFonts w:ascii="Wingdings" w:hAnsi="Wingdings" w:hint="default"/>
      </w:rPr>
    </w:lvl>
  </w:abstractNum>
  <w:abstractNum w:abstractNumId="1" w15:restartNumberingAfterBreak="0">
    <w:nsid w:val="06F76E88"/>
    <w:multiLevelType w:val="hybridMultilevel"/>
    <w:tmpl w:val="36C2108E"/>
    <w:lvl w:ilvl="0" w:tplc="FD1A8EE0">
      <w:start w:val="1"/>
      <w:numFmt w:val="bullet"/>
      <w:lvlText w:val="-"/>
      <w:lvlJc w:val="left"/>
      <w:pPr>
        <w:ind w:left="1069" w:hanging="360"/>
      </w:pPr>
      <w:rPr>
        <w:rFonts w:ascii="Sylfaen" w:hAnsi="Sylfaen" w:hint="default"/>
      </w:rPr>
    </w:lvl>
    <w:lvl w:ilvl="1" w:tplc="C2EC92C2" w:tentative="1">
      <w:start w:val="1"/>
      <w:numFmt w:val="bullet"/>
      <w:lvlText w:val="o"/>
      <w:lvlJc w:val="left"/>
      <w:pPr>
        <w:ind w:left="1789" w:hanging="360"/>
      </w:pPr>
      <w:rPr>
        <w:rFonts w:ascii="Courier New" w:hAnsi="Courier New" w:cs="Courier New" w:hint="default"/>
      </w:rPr>
    </w:lvl>
    <w:lvl w:ilvl="2" w:tplc="7E92366E" w:tentative="1">
      <w:start w:val="1"/>
      <w:numFmt w:val="bullet"/>
      <w:lvlText w:val=""/>
      <w:lvlJc w:val="left"/>
      <w:pPr>
        <w:ind w:left="2509" w:hanging="360"/>
      </w:pPr>
      <w:rPr>
        <w:rFonts w:ascii="Wingdings" w:hAnsi="Wingdings" w:hint="default"/>
      </w:rPr>
    </w:lvl>
    <w:lvl w:ilvl="3" w:tplc="65200826" w:tentative="1">
      <w:start w:val="1"/>
      <w:numFmt w:val="bullet"/>
      <w:lvlText w:val=""/>
      <w:lvlJc w:val="left"/>
      <w:pPr>
        <w:ind w:left="3229" w:hanging="360"/>
      </w:pPr>
      <w:rPr>
        <w:rFonts w:ascii="Symbol" w:hAnsi="Symbol" w:hint="default"/>
      </w:rPr>
    </w:lvl>
    <w:lvl w:ilvl="4" w:tplc="158E294C" w:tentative="1">
      <w:start w:val="1"/>
      <w:numFmt w:val="bullet"/>
      <w:lvlText w:val="o"/>
      <w:lvlJc w:val="left"/>
      <w:pPr>
        <w:ind w:left="3949" w:hanging="360"/>
      </w:pPr>
      <w:rPr>
        <w:rFonts w:ascii="Courier New" w:hAnsi="Courier New" w:cs="Courier New" w:hint="default"/>
      </w:rPr>
    </w:lvl>
    <w:lvl w:ilvl="5" w:tplc="9B8CC7E0" w:tentative="1">
      <w:start w:val="1"/>
      <w:numFmt w:val="bullet"/>
      <w:lvlText w:val=""/>
      <w:lvlJc w:val="left"/>
      <w:pPr>
        <w:ind w:left="4669" w:hanging="360"/>
      </w:pPr>
      <w:rPr>
        <w:rFonts w:ascii="Wingdings" w:hAnsi="Wingdings" w:hint="default"/>
      </w:rPr>
    </w:lvl>
    <w:lvl w:ilvl="6" w:tplc="79C29414" w:tentative="1">
      <w:start w:val="1"/>
      <w:numFmt w:val="bullet"/>
      <w:lvlText w:val=""/>
      <w:lvlJc w:val="left"/>
      <w:pPr>
        <w:ind w:left="5389" w:hanging="360"/>
      </w:pPr>
      <w:rPr>
        <w:rFonts w:ascii="Symbol" w:hAnsi="Symbol" w:hint="default"/>
      </w:rPr>
    </w:lvl>
    <w:lvl w:ilvl="7" w:tplc="33965ABA" w:tentative="1">
      <w:start w:val="1"/>
      <w:numFmt w:val="bullet"/>
      <w:lvlText w:val="o"/>
      <w:lvlJc w:val="left"/>
      <w:pPr>
        <w:ind w:left="6109" w:hanging="360"/>
      </w:pPr>
      <w:rPr>
        <w:rFonts w:ascii="Courier New" w:hAnsi="Courier New" w:cs="Courier New" w:hint="default"/>
      </w:rPr>
    </w:lvl>
    <w:lvl w:ilvl="8" w:tplc="2424F0E6" w:tentative="1">
      <w:start w:val="1"/>
      <w:numFmt w:val="bullet"/>
      <w:lvlText w:val=""/>
      <w:lvlJc w:val="left"/>
      <w:pPr>
        <w:ind w:left="6829" w:hanging="360"/>
      </w:pPr>
      <w:rPr>
        <w:rFonts w:ascii="Wingdings" w:hAnsi="Wingdings" w:hint="default"/>
      </w:rPr>
    </w:lvl>
  </w:abstractNum>
  <w:abstractNum w:abstractNumId="2" w15:restartNumberingAfterBreak="0">
    <w:nsid w:val="0719011F"/>
    <w:multiLevelType w:val="multilevel"/>
    <w:tmpl w:val="A76E9330"/>
    <w:lvl w:ilvl="0">
      <w:start w:val="1"/>
      <w:numFmt w:val="decimal"/>
      <w:lvlText w:val="СТАТЬЯ %1."/>
      <w:lvlJc w:val="left"/>
      <w:pPr>
        <w:tabs>
          <w:tab w:val="num" w:pos="1800"/>
        </w:tabs>
        <w:ind w:left="927" w:hanging="567"/>
      </w:pPr>
      <w:rPr>
        <w:rFonts w:hint="default"/>
        <w:b/>
      </w:rPr>
    </w:lvl>
    <w:lvl w:ilvl="1">
      <w:start w:val="1"/>
      <w:numFmt w:val="decimal"/>
      <w:lvlText w:val="%1.%2."/>
      <w:lvlJc w:val="left"/>
      <w:pPr>
        <w:tabs>
          <w:tab w:val="num" w:pos="1692"/>
        </w:tabs>
        <w:ind w:firstLine="708"/>
      </w:pPr>
      <w:rPr>
        <w:rFonts w:ascii="Times New Roman" w:eastAsia="Times New Roman" w:hAnsi="Times New Roman" w:cs="Times New Roman"/>
        <w:b w:val="0"/>
        <w:bCs w:val="0"/>
        <w:strike w:val="0"/>
        <w:color w:val="000000"/>
        <w:sz w:val="24"/>
        <w:szCs w:val="24"/>
      </w:rPr>
    </w:lvl>
    <w:lvl w:ilvl="2">
      <w:start w:val="1"/>
      <w:numFmt w:val="decimal"/>
      <w:lvlText w:val="%1.%2.%3."/>
      <w:lvlJc w:val="left"/>
      <w:pPr>
        <w:tabs>
          <w:tab w:val="num" w:pos="2124"/>
        </w:tabs>
        <w:ind w:left="2124" w:hanging="708"/>
      </w:pPr>
      <w:rPr>
        <w:rFonts w:hint="default"/>
        <w:b w:val="0"/>
        <w:i w:val="0"/>
      </w:rPr>
    </w:lvl>
    <w:lvl w:ilvl="3">
      <w:start w:val="1"/>
      <w:numFmt w:val="decimal"/>
      <w:lvlText w:val="%1.%2.%3.%4."/>
      <w:lvlJc w:val="left"/>
      <w:pPr>
        <w:tabs>
          <w:tab w:val="num" w:pos="2844"/>
        </w:tabs>
        <w:ind w:left="2832" w:hanging="708"/>
      </w:pPr>
      <w:rPr>
        <w:rFonts w:hint="default"/>
      </w:rPr>
    </w:lvl>
    <w:lvl w:ilvl="4">
      <w:start w:val="1"/>
      <w:numFmt w:val="decimal"/>
      <w:lvlText w:val="%1.%2.%3.%4.%5."/>
      <w:lvlJc w:val="left"/>
      <w:pPr>
        <w:tabs>
          <w:tab w:val="num" w:pos="3912"/>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3" w15:restartNumberingAfterBreak="0">
    <w:nsid w:val="08C23BF2"/>
    <w:multiLevelType w:val="multilevel"/>
    <w:tmpl w:val="FAC29C46"/>
    <w:lvl w:ilvl="0">
      <w:start w:val="2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B1965B3"/>
    <w:multiLevelType w:val="hybridMultilevel"/>
    <w:tmpl w:val="BF20BF9A"/>
    <w:lvl w:ilvl="0" w:tplc="75DE433A">
      <w:start w:val="1"/>
      <w:numFmt w:val="bullet"/>
      <w:lvlText w:val=""/>
      <w:lvlJc w:val="left"/>
      <w:pPr>
        <w:tabs>
          <w:tab w:val="num" w:pos="760"/>
        </w:tabs>
        <w:ind w:left="760" w:hanging="360"/>
      </w:pPr>
      <w:rPr>
        <w:rFonts w:ascii="Symbol" w:hAnsi="Symbol" w:hint="default"/>
      </w:rPr>
    </w:lvl>
    <w:lvl w:ilvl="1" w:tplc="69488610" w:tentative="1">
      <w:start w:val="1"/>
      <w:numFmt w:val="bullet"/>
      <w:lvlText w:val="o"/>
      <w:lvlJc w:val="left"/>
      <w:pPr>
        <w:tabs>
          <w:tab w:val="num" w:pos="1480"/>
        </w:tabs>
        <w:ind w:left="1480" w:hanging="360"/>
      </w:pPr>
      <w:rPr>
        <w:rFonts w:ascii="Courier New" w:hAnsi="Courier New" w:cs="Courier New" w:hint="default"/>
      </w:rPr>
    </w:lvl>
    <w:lvl w:ilvl="2" w:tplc="84D43A44" w:tentative="1">
      <w:start w:val="1"/>
      <w:numFmt w:val="bullet"/>
      <w:lvlText w:val=""/>
      <w:lvlJc w:val="left"/>
      <w:pPr>
        <w:tabs>
          <w:tab w:val="num" w:pos="2200"/>
        </w:tabs>
        <w:ind w:left="2200" w:hanging="360"/>
      </w:pPr>
      <w:rPr>
        <w:rFonts w:ascii="Wingdings" w:hAnsi="Wingdings" w:hint="default"/>
      </w:rPr>
    </w:lvl>
    <w:lvl w:ilvl="3" w:tplc="9118C608" w:tentative="1">
      <w:start w:val="1"/>
      <w:numFmt w:val="bullet"/>
      <w:lvlText w:val=""/>
      <w:lvlJc w:val="left"/>
      <w:pPr>
        <w:tabs>
          <w:tab w:val="num" w:pos="2920"/>
        </w:tabs>
        <w:ind w:left="2920" w:hanging="360"/>
      </w:pPr>
      <w:rPr>
        <w:rFonts w:ascii="Symbol" w:hAnsi="Symbol" w:hint="default"/>
      </w:rPr>
    </w:lvl>
    <w:lvl w:ilvl="4" w:tplc="D9565DB2" w:tentative="1">
      <w:start w:val="1"/>
      <w:numFmt w:val="bullet"/>
      <w:lvlText w:val="o"/>
      <w:lvlJc w:val="left"/>
      <w:pPr>
        <w:tabs>
          <w:tab w:val="num" w:pos="3640"/>
        </w:tabs>
        <w:ind w:left="3640" w:hanging="360"/>
      </w:pPr>
      <w:rPr>
        <w:rFonts w:ascii="Courier New" w:hAnsi="Courier New" w:cs="Courier New" w:hint="default"/>
      </w:rPr>
    </w:lvl>
    <w:lvl w:ilvl="5" w:tplc="DFDA5D84" w:tentative="1">
      <w:start w:val="1"/>
      <w:numFmt w:val="bullet"/>
      <w:lvlText w:val=""/>
      <w:lvlJc w:val="left"/>
      <w:pPr>
        <w:tabs>
          <w:tab w:val="num" w:pos="4360"/>
        </w:tabs>
        <w:ind w:left="4360" w:hanging="360"/>
      </w:pPr>
      <w:rPr>
        <w:rFonts w:ascii="Wingdings" w:hAnsi="Wingdings" w:hint="default"/>
      </w:rPr>
    </w:lvl>
    <w:lvl w:ilvl="6" w:tplc="0E0899B0" w:tentative="1">
      <w:start w:val="1"/>
      <w:numFmt w:val="bullet"/>
      <w:lvlText w:val=""/>
      <w:lvlJc w:val="left"/>
      <w:pPr>
        <w:tabs>
          <w:tab w:val="num" w:pos="5080"/>
        </w:tabs>
        <w:ind w:left="5080" w:hanging="360"/>
      </w:pPr>
      <w:rPr>
        <w:rFonts w:ascii="Symbol" w:hAnsi="Symbol" w:hint="default"/>
      </w:rPr>
    </w:lvl>
    <w:lvl w:ilvl="7" w:tplc="923C6F2E" w:tentative="1">
      <w:start w:val="1"/>
      <w:numFmt w:val="bullet"/>
      <w:lvlText w:val="o"/>
      <w:lvlJc w:val="left"/>
      <w:pPr>
        <w:tabs>
          <w:tab w:val="num" w:pos="5800"/>
        </w:tabs>
        <w:ind w:left="5800" w:hanging="360"/>
      </w:pPr>
      <w:rPr>
        <w:rFonts w:ascii="Courier New" w:hAnsi="Courier New" w:cs="Courier New" w:hint="default"/>
      </w:rPr>
    </w:lvl>
    <w:lvl w:ilvl="8" w:tplc="9A7642C0" w:tentative="1">
      <w:start w:val="1"/>
      <w:numFmt w:val="bullet"/>
      <w:lvlText w:val=""/>
      <w:lvlJc w:val="left"/>
      <w:pPr>
        <w:tabs>
          <w:tab w:val="num" w:pos="6520"/>
        </w:tabs>
        <w:ind w:left="6520" w:hanging="360"/>
      </w:pPr>
      <w:rPr>
        <w:rFonts w:ascii="Wingdings" w:hAnsi="Wingdings" w:hint="default"/>
      </w:rPr>
    </w:lvl>
  </w:abstractNum>
  <w:abstractNum w:abstractNumId="5" w15:restartNumberingAfterBreak="0">
    <w:nsid w:val="0D065EC6"/>
    <w:multiLevelType w:val="multilevel"/>
    <w:tmpl w:val="303E3C3E"/>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F1B33F5"/>
    <w:multiLevelType w:val="hybridMultilevel"/>
    <w:tmpl w:val="DBFA95C6"/>
    <w:lvl w:ilvl="0" w:tplc="63C29358">
      <w:start w:val="1"/>
      <w:numFmt w:val="bullet"/>
      <w:lvlText w:val=""/>
      <w:lvlJc w:val="left"/>
      <w:pPr>
        <w:tabs>
          <w:tab w:val="num" w:pos="723"/>
        </w:tabs>
        <w:ind w:left="723" w:hanging="360"/>
      </w:pPr>
      <w:rPr>
        <w:rFonts w:ascii="Symbol" w:hAnsi="Symbol" w:cs="Symbol" w:hint="default"/>
      </w:rPr>
    </w:lvl>
    <w:lvl w:ilvl="1" w:tplc="121E56FE">
      <w:start w:val="1"/>
      <w:numFmt w:val="bullet"/>
      <w:lvlText w:val="o"/>
      <w:lvlJc w:val="left"/>
      <w:pPr>
        <w:tabs>
          <w:tab w:val="num" w:pos="1443"/>
        </w:tabs>
        <w:ind w:left="1443" w:hanging="360"/>
      </w:pPr>
      <w:rPr>
        <w:rFonts w:ascii="Courier New" w:hAnsi="Courier New" w:cs="Courier New" w:hint="default"/>
      </w:rPr>
    </w:lvl>
    <w:lvl w:ilvl="2" w:tplc="E2765290">
      <w:start w:val="1"/>
      <w:numFmt w:val="bullet"/>
      <w:lvlText w:val=""/>
      <w:lvlJc w:val="left"/>
      <w:pPr>
        <w:tabs>
          <w:tab w:val="num" w:pos="2163"/>
        </w:tabs>
        <w:ind w:left="2163" w:hanging="360"/>
      </w:pPr>
      <w:rPr>
        <w:rFonts w:ascii="Wingdings" w:hAnsi="Wingdings" w:cs="Wingdings" w:hint="default"/>
      </w:rPr>
    </w:lvl>
    <w:lvl w:ilvl="3" w:tplc="D36086AC">
      <w:start w:val="1"/>
      <w:numFmt w:val="bullet"/>
      <w:lvlText w:val=""/>
      <w:lvlJc w:val="left"/>
      <w:pPr>
        <w:tabs>
          <w:tab w:val="num" w:pos="2883"/>
        </w:tabs>
        <w:ind w:left="2883" w:hanging="360"/>
      </w:pPr>
      <w:rPr>
        <w:rFonts w:ascii="Symbol" w:hAnsi="Symbol" w:cs="Symbol" w:hint="default"/>
      </w:rPr>
    </w:lvl>
    <w:lvl w:ilvl="4" w:tplc="08A87866">
      <w:start w:val="1"/>
      <w:numFmt w:val="bullet"/>
      <w:lvlText w:val="o"/>
      <w:lvlJc w:val="left"/>
      <w:pPr>
        <w:tabs>
          <w:tab w:val="num" w:pos="3603"/>
        </w:tabs>
        <w:ind w:left="3603" w:hanging="360"/>
      </w:pPr>
      <w:rPr>
        <w:rFonts w:ascii="Courier New" w:hAnsi="Courier New" w:cs="Courier New" w:hint="default"/>
      </w:rPr>
    </w:lvl>
    <w:lvl w:ilvl="5" w:tplc="47DE6A34">
      <w:start w:val="1"/>
      <w:numFmt w:val="bullet"/>
      <w:lvlText w:val=""/>
      <w:lvlJc w:val="left"/>
      <w:pPr>
        <w:tabs>
          <w:tab w:val="num" w:pos="4323"/>
        </w:tabs>
        <w:ind w:left="4323" w:hanging="360"/>
      </w:pPr>
      <w:rPr>
        <w:rFonts w:ascii="Wingdings" w:hAnsi="Wingdings" w:cs="Wingdings" w:hint="default"/>
      </w:rPr>
    </w:lvl>
    <w:lvl w:ilvl="6" w:tplc="B99C19A4">
      <w:start w:val="1"/>
      <w:numFmt w:val="bullet"/>
      <w:lvlText w:val=""/>
      <w:lvlJc w:val="left"/>
      <w:pPr>
        <w:tabs>
          <w:tab w:val="num" w:pos="5043"/>
        </w:tabs>
        <w:ind w:left="5043" w:hanging="360"/>
      </w:pPr>
      <w:rPr>
        <w:rFonts w:ascii="Symbol" w:hAnsi="Symbol" w:cs="Symbol" w:hint="default"/>
      </w:rPr>
    </w:lvl>
    <w:lvl w:ilvl="7" w:tplc="12B038C8">
      <w:start w:val="1"/>
      <w:numFmt w:val="bullet"/>
      <w:lvlText w:val="o"/>
      <w:lvlJc w:val="left"/>
      <w:pPr>
        <w:tabs>
          <w:tab w:val="num" w:pos="5763"/>
        </w:tabs>
        <w:ind w:left="5763" w:hanging="360"/>
      </w:pPr>
      <w:rPr>
        <w:rFonts w:ascii="Courier New" w:hAnsi="Courier New" w:cs="Courier New" w:hint="default"/>
      </w:rPr>
    </w:lvl>
    <w:lvl w:ilvl="8" w:tplc="DB8E6150">
      <w:start w:val="1"/>
      <w:numFmt w:val="bullet"/>
      <w:lvlText w:val=""/>
      <w:lvlJc w:val="left"/>
      <w:pPr>
        <w:tabs>
          <w:tab w:val="num" w:pos="6483"/>
        </w:tabs>
        <w:ind w:left="6483" w:hanging="360"/>
      </w:pPr>
      <w:rPr>
        <w:rFonts w:ascii="Wingdings" w:hAnsi="Wingdings" w:cs="Wingdings" w:hint="default"/>
      </w:rPr>
    </w:lvl>
  </w:abstractNum>
  <w:abstractNum w:abstractNumId="7" w15:restartNumberingAfterBreak="0">
    <w:nsid w:val="16D7640C"/>
    <w:multiLevelType w:val="singleLevel"/>
    <w:tmpl w:val="71487518"/>
    <w:lvl w:ilvl="0">
      <w:start w:val="1"/>
      <w:numFmt w:val="decimal"/>
      <w:lvlText w:val="Приложение %1."/>
      <w:lvlJc w:val="left"/>
      <w:pPr>
        <w:tabs>
          <w:tab w:val="num" w:pos="1800"/>
        </w:tabs>
        <w:ind w:left="360" w:hanging="360"/>
      </w:pPr>
      <w:rPr>
        <w:rFonts w:ascii="Times New Roman" w:hAnsi="Times New Roman" w:cs="Arial" w:hint="default"/>
        <w:b w:val="0"/>
        <w:bCs w:val="0"/>
        <w:i/>
        <w:iCs/>
        <w:sz w:val="24"/>
        <w:szCs w:val="24"/>
      </w:rPr>
    </w:lvl>
  </w:abstractNum>
  <w:abstractNum w:abstractNumId="8" w15:restartNumberingAfterBreak="0">
    <w:nsid w:val="1F966867"/>
    <w:multiLevelType w:val="multilevel"/>
    <w:tmpl w:val="28DA8E12"/>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05E7542"/>
    <w:multiLevelType w:val="multilevel"/>
    <w:tmpl w:val="0EC4D884"/>
    <w:lvl w:ilvl="0">
      <w:start w:val="17"/>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38D0035"/>
    <w:multiLevelType w:val="hybridMultilevel"/>
    <w:tmpl w:val="37645F48"/>
    <w:lvl w:ilvl="0" w:tplc="BA586298">
      <w:start w:val="1"/>
      <w:numFmt w:val="bullet"/>
      <w:lvlText w:val=""/>
      <w:lvlJc w:val="left"/>
      <w:pPr>
        <w:tabs>
          <w:tab w:val="num" w:pos="1287"/>
        </w:tabs>
        <w:ind w:left="1287" w:hanging="360"/>
      </w:pPr>
      <w:rPr>
        <w:rFonts w:ascii="Symbol" w:hAnsi="Symbol" w:hint="default"/>
      </w:rPr>
    </w:lvl>
    <w:lvl w:ilvl="1" w:tplc="F08EFD08" w:tentative="1">
      <w:start w:val="1"/>
      <w:numFmt w:val="bullet"/>
      <w:lvlText w:val="o"/>
      <w:lvlJc w:val="left"/>
      <w:pPr>
        <w:tabs>
          <w:tab w:val="num" w:pos="2007"/>
        </w:tabs>
        <w:ind w:left="2007" w:hanging="360"/>
      </w:pPr>
      <w:rPr>
        <w:rFonts w:ascii="Courier New" w:hAnsi="Courier New" w:cs="Courier New" w:hint="default"/>
      </w:rPr>
    </w:lvl>
    <w:lvl w:ilvl="2" w:tplc="9F724AF6" w:tentative="1">
      <w:start w:val="1"/>
      <w:numFmt w:val="bullet"/>
      <w:lvlText w:val=""/>
      <w:lvlJc w:val="left"/>
      <w:pPr>
        <w:tabs>
          <w:tab w:val="num" w:pos="2727"/>
        </w:tabs>
        <w:ind w:left="2727" w:hanging="360"/>
      </w:pPr>
      <w:rPr>
        <w:rFonts w:ascii="Wingdings" w:hAnsi="Wingdings" w:hint="default"/>
      </w:rPr>
    </w:lvl>
    <w:lvl w:ilvl="3" w:tplc="5096102C" w:tentative="1">
      <w:start w:val="1"/>
      <w:numFmt w:val="bullet"/>
      <w:lvlText w:val=""/>
      <w:lvlJc w:val="left"/>
      <w:pPr>
        <w:tabs>
          <w:tab w:val="num" w:pos="3447"/>
        </w:tabs>
        <w:ind w:left="3447" w:hanging="360"/>
      </w:pPr>
      <w:rPr>
        <w:rFonts w:ascii="Symbol" w:hAnsi="Symbol" w:hint="default"/>
      </w:rPr>
    </w:lvl>
    <w:lvl w:ilvl="4" w:tplc="D10A2752" w:tentative="1">
      <w:start w:val="1"/>
      <w:numFmt w:val="bullet"/>
      <w:lvlText w:val="o"/>
      <w:lvlJc w:val="left"/>
      <w:pPr>
        <w:tabs>
          <w:tab w:val="num" w:pos="4167"/>
        </w:tabs>
        <w:ind w:left="4167" w:hanging="360"/>
      </w:pPr>
      <w:rPr>
        <w:rFonts w:ascii="Courier New" w:hAnsi="Courier New" w:cs="Courier New" w:hint="default"/>
      </w:rPr>
    </w:lvl>
    <w:lvl w:ilvl="5" w:tplc="D6229482" w:tentative="1">
      <w:start w:val="1"/>
      <w:numFmt w:val="bullet"/>
      <w:lvlText w:val=""/>
      <w:lvlJc w:val="left"/>
      <w:pPr>
        <w:tabs>
          <w:tab w:val="num" w:pos="4887"/>
        </w:tabs>
        <w:ind w:left="4887" w:hanging="360"/>
      </w:pPr>
      <w:rPr>
        <w:rFonts w:ascii="Wingdings" w:hAnsi="Wingdings" w:hint="default"/>
      </w:rPr>
    </w:lvl>
    <w:lvl w:ilvl="6" w:tplc="B22CB460" w:tentative="1">
      <w:start w:val="1"/>
      <w:numFmt w:val="bullet"/>
      <w:lvlText w:val=""/>
      <w:lvlJc w:val="left"/>
      <w:pPr>
        <w:tabs>
          <w:tab w:val="num" w:pos="5607"/>
        </w:tabs>
        <w:ind w:left="5607" w:hanging="360"/>
      </w:pPr>
      <w:rPr>
        <w:rFonts w:ascii="Symbol" w:hAnsi="Symbol" w:hint="default"/>
      </w:rPr>
    </w:lvl>
    <w:lvl w:ilvl="7" w:tplc="6C9AAA2C" w:tentative="1">
      <w:start w:val="1"/>
      <w:numFmt w:val="bullet"/>
      <w:lvlText w:val="o"/>
      <w:lvlJc w:val="left"/>
      <w:pPr>
        <w:tabs>
          <w:tab w:val="num" w:pos="6327"/>
        </w:tabs>
        <w:ind w:left="6327" w:hanging="360"/>
      </w:pPr>
      <w:rPr>
        <w:rFonts w:ascii="Courier New" w:hAnsi="Courier New" w:cs="Courier New" w:hint="default"/>
      </w:rPr>
    </w:lvl>
    <w:lvl w:ilvl="8" w:tplc="CBDAE4A6" w:tentative="1">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256E1CFD"/>
    <w:multiLevelType w:val="multilevel"/>
    <w:tmpl w:val="AD24BD20"/>
    <w:lvl w:ilvl="0">
      <w:start w:val="2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7C97654"/>
    <w:multiLevelType w:val="multilevel"/>
    <w:tmpl w:val="81949B34"/>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340"/>
        </w:tabs>
        <w:ind w:left="2340" w:hanging="1620"/>
      </w:pPr>
      <w:rPr>
        <w:rFonts w:hint="default"/>
        <w:b w:val="0"/>
        <w:i w:val="0"/>
        <w:color w:val="000000"/>
      </w:rPr>
    </w:lvl>
    <w:lvl w:ilvl="2">
      <w:start w:val="1"/>
      <w:numFmt w:val="decimal"/>
      <w:lvlText w:val="%1.%2.%3."/>
      <w:lvlJc w:val="left"/>
      <w:pPr>
        <w:tabs>
          <w:tab w:val="num" w:pos="3060"/>
        </w:tabs>
        <w:ind w:left="3060" w:hanging="1620"/>
      </w:pPr>
      <w:rPr>
        <w:rFonts w:hint="default"/>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13" w15:restartNumberingAfterBreak="0">
    <w:nsid w:val="2C255270"/>
    <w:multiLevelType w:val="hybridMultilevel"/>
    <w:tmpl w:val="8F1831D6"/>
    <w:lvl w:ilvl="0" w:tplc="DDF6CFB0">
      <w:start w:val="1"/>
      <w:numFmt w:val="bullet"/>
      <w:lvlText w:val=""/>
      <w:lvlJc w:val="left"/>
      <w:pPr>
        <w:tabs>
          <w:tab w:val="num" w:pos="1140"/>
        </w:tabs>
        <w:ind w:left="1140" w:hanging="360"/>
      </w:pPr>
      <w:rPr>
        <w:rFonts w:ascii="Symbol" w:hAnsi="Symbol" w:cs="Symbol" w:hint="default"/>
      </w:rPr>
    </w:lvl>
    <w:lvl w:ilvl="1" w:tplc="2D1E51BA">
      <w:start w:val="1"/>
      <w:numFmt w:val="bullet"/>
      <w:lvlText w:val="o"/>
      <w:lvlJc w:val="left"/>
      <w:pPr>
        <w:tabs>
          <w:tab w:val="num" w:pos="1860"/>
        </w:tabs>
        <w:ind w:left="1860" w:hanging="360"/>
      </w:pPr>
      <w:rPr>
        <w:rFonts w:ascii="Courier New" w:hAnsi="Courier New" w:cs="Courier New" w:hint="default"/>
      </w:rPr>
    </w:lvl>
    <w:lvl w:ilvl="2" w:tplc="D63A27F4">
      <w:start w:val="1"/>
      <w:numFmt w:val="bullet"/>
      <w:lvlText w:val=""/>
      <w:lvlJc w:val="left"/>
      <w:pPr>
        <w:tabs>
          <w:tab w:val="num" w:pos="2580"/>
        </w:tabs>
        <w:ind w:left="2580" w:hanging="360"/>
      </w:pPr>
      <w:rPr>
        <w:rFonts w:ascii="Wingdings" w:hAnsi="Wingdings" w:cs="Wingdings" w:hint="default"/>
      </w:rPr>
    </w:lvl>
    <w:lvl w:ilvl="3" w:tplc="36DCE0D6">
      <w:start w:val="1"/>
      <w:numFmt w:val="bullet"/>
      <w:lvlText w:val=""/>
      <w:lvlJc w:val="left"/>
      <w:pPr>
        <w:tabs>
          <w:tab w:val="num" w:pos="3300"/>
        </w:tabs>
        <w:ind w:left="3300" w:hanging="360"/>
      </w:pPr>
      <w:rPr>
        <w:rFonts w:ascii="Symbol" w:hAnsi="Symbol" w:cs="Symbol" w:hint="default"/>
      </w:rPr>
    </w:lvl>
    <w:lvl w:ilvl="4" w:tplc="2F2C1256">
      <w:start w:val="1"/>
      <w:numFmt w:val="bullet"/>
      <w:lvlText w:val="o"/>
      <w:lvlJc w:val="left"/>
      <w:pPr>
        <w:tabs>
          <w:tab w:val="num" w:pos="4020"/>
        </w:tabs>
        <w:ind w:left="4020" w:hanging="360"/>
      </w:pPr>
      <w:rPr>
        <w:rFonts w:ascii="Courier New" w:hAnsi="Courier New" w:cs="Courier New" w:hint="default"/>
      </w:rPr>
    </w:lvl>
    <w:lvl w:ilvl="5" w:tplc="F4FC2BB4">
      <w:start w:val="1"/>
      <w:numFmt w:val="bullet"/>
      <w:lvlText w:val=""/>
      <w:lvlJc w:val="left"/>
      <w:pPr>
        <w:tabs>
          <w:tab w:val="num" w:pos="4740"/>
        </w:tabs>
        <w:ind w:left="4740" w:hanging="360"/>
      </w:pPr>
      <w:rPr>
        <w:rFonts w:ascii="Wingdings" w:hAnsi="Wingdings" w:cs="Wingdings" w:hint="default"/>
      </w:rPr>
    </w:lvl>
    <w:lvl w:ilvl="6" w:tplc="260AA02E">
      <w:start w:val="1"/>
      <w:numFmt w:val="bullet"/>
      <w:lvlText w:val=""/>
      <w:lvlJc w:val="left"/>
      <w:pPr>
        <w:tabs>
          <w:tab w:val="num" w:pos="5460"/>
        </w:tabs>
        <w:ind w:left="5460" w:hanging="360"/>
      </w:pPr>
      <w:rPr>
        <w:rFonts w:ascii="Symbol" w:hAnsi="Symbol" w:cs="Symbol" w:hint="default"/>
      </w:rPr>
    </w:lvl>
    <w:lvl w:ilvl="7" w:tplc="AB881E52">
      <w:start w:val="1"/>
      <w:numFmt w:val="bullet"/>
      <w:lvlText w:val="o"/>
      <w:lvlJc w:val="left"/>
      <w:pPr>
        <w:tabs>
          <w:tab w:val="num" w:pos="6180"/>
        </w:tabs>
        <w:ind w:left="6180" w:hanging="360"/>
      </w:pPr>
      <w:rPr>
        <w:rFonts w:ascii="Courier New" w:hAnsi="Courier New" w:cs="Courier New" w:hint="default"/>
      </w:rPr>
    </w:lvl>
    <w:lvl w:ilvl="8" w:tplc="820CA262">
      <w:start w:val="1"/>
      <w:numFmt w:val="bullet"/>
      <w:lvlText w:val=""/>
      <w:lvlJc w:val="left"/>
      <w:pPr>
        <w:tabs>
          <w:tab w:val="num" w:pos="6900"/>
        </w:tabs>
        <w:ind w:left="6900" w:hanging="360"/>
      </w:pPr>
      <w:rPr>
        <w:rFonts w:ascii="Wingdings" w:hAnsi="Wingdings" w:cs="Wingdings" w:hint="default"/>
      </w:rPr>
    </w:lvl>
  </w:abstractNum>
  <w:abstractNum w:abstractNumId="14" w15:restartNumberingAfterBreak="0">
    <w:nsid w:val="2E301E3C"/>
    <w:multiLevelType w:val="multilevel"/>
    <w:tmpl w:val="44028FEC"/>
    <w:lvl w:ilvl="0">
      <w:start w:val="29"/>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61638A5"/>
    <w:multiLevelType w:val="singleLevel"/>
    <w:tmpl w:val="2DFA34A4"/>
    <w:lvl w:ilvl="0">
      <w:start w:val="3"/>
      <w:numFmt w:val="decimal"/>
      <w:lvlText w:val="5.1.%1."/>
      <w:lvlJc w:val="left"/>
      <w:pPr>
        <w:tabs>
          <w:tab w:val="num" w:pos="648"/>
        </w:tabs>
      </w:pPr>
      <w:rPr>
        <w:rFonts w:ascii="Franklin Gothic Book" w:hAnsi="Franklin Gothic Book" w:cs="Times New Roman" w:hint="default"/>
      </w:rPr>
    </w:lvl>
  </w:abstractNum>
  <w:abstractNum w:abstractNumId="16" w15:restartNumberingAfterBreak="0">
    <w:nsid w:val="370739D8"/>
    <w:multiLevelType w:val="multilevel"/>
    <w:tmpl w:val="442003F2"/>
    <w:lvl w:ilvl="0">
      <w:start w:val="19"/>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9C444A2"/>
    <w:multiLevelType w:val="multilevel"/>
    <w:tmpl w:val="7A70B816"/>
    <w:lvl w:ilvl="0">
      <w:start w:val="27"/>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AA32F4E"/>
    <w:multiLevelType w:val="multilevel"/>
    <w:tmpl w:val="03F65E4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B8C2D78"/>
    <w:multiLevelType w:val="multilevel"/>
    <w:tmpl w:val="17649E08"/>
    <w:lvl w:ilvl="0">
      <w:start w:val="28"/>
      <w:numFmt w:val="decimal"/>
      <w:lvlText w:val="%1."/>
      <w:lvlJc w:val="left"/>
      <w:pPr>
        <w:tabs>
          <w:tab w:val="num" w:pos="480"/>
        </w:tabs>
        <w:ind w:left="480" w:hanging="480"/>
      </w:pPr>
      <w:rPr>
        <w:rFonts w:hint="default"/>
        <w:u w:val="single"/>
      </w:rPr>
    </w:lvl>
    <w:lvl w:ilvl="1">
      <w:start w:val="2"/>
      <w:numFmt w:val="decimal"/>
      <w:lvlText w:val="%1.%2."/>
      <w:lvlJc w:val="left"/>
      <w:pPr>
        <w:tabs>
          <w:tab w:val="num" w:pos="480"/>
        </w:tabs>
        <w:ind w:left="480" w:hanging="48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0" w15:restartNumberingAfterBreak="0">
    <w:nsid w:val="4599371C"/>
    <w:multiLevelType w:val="hybridMultilevel"/>
    <w:tmpl w:val="E9BC66CC"/>
    <w:lvl w:ilvl="0" w:tplc="1F36C306">
      <w:start w:val="1"/>
      <w:numFmt w:val="bullet"/>
      <w:lvlText w:val=""/>
      <w:lvlJc w:val="left"/>
      <w:pPr>
        <w:tabs>
          <w:tab w:val="num" w:pos="720"/>
        </w:tabs>
        <w:ind w:left="720" w:hanging="360"/>
      </w:pPr>
      <w:rPr>
        <w:rFonts w:ascii="Symbol" w:hAnsi="Symbol" w:cs="Symbol" w:hint="default"/>
      </w:rPr>
    </w:lvl>
    <w:lvl w:ilvl="1" w:tplc="2F6A7496">
      <w:start w:val="1"/>
      <w:numFmt w:val="bullet"/>
      <w:lvlText w:val="o"/>
      <w:lvlJc w:val="left"/>
      <w:pPr>
        <w:tabs>
          <w:tab w:val="num" w:pos="1440"/>
        </w:tabs>
        <w:ind w:left="1440" w:hanging="360"/>
      </w:pPr>
      <w:rPr>
        <w:rFonts w:ascii="Courier New" w:hAnsi="Courier New" w:cs="Courier New" w:hint="default"/>
      </w:rPr>
    </w:lvl>
    <w:lvl w:ilvl="2" w:tplc="F9D04066">
      <w:start w:val="1"/>
      <w:numFmt w:val="bullet"/>
      <w:lvlText w:val=""/>
      <w:lvlJc w:val="left"/>
      <w:pPr>
        <w:tabs>
          <w:tab w:val="num" w:pos="2160"/>
        </w:tabs>
        <w:ind w:left="2160" w:hanging="360"/>
      </w:pPr>
      <w:rPr>
        <w:rFonts w:ascii="Wingdings" w:hAnsi="Wingdings" w:cs="Wingdings" w:hint="default"/>
      </w:rPr>
    </w:lvl>
    <w:lvl w:ilvl="3" w:tplc="FFCA8AE6">
      <w:start w:val="1"/>
      <w:numFmt w:val="bullet"/>
      <w:lvlText w:val=""/>
      <w:lvlJc w:val="left"/>
      <w:pPr>
        <w:tabs>
          <w:tab w:val="num" w:pos="2880"/>
        </w:tabs>
        <w:ind w:left="2880" w:hanging="360"/>
      </w:pPr>
      <w:rPr>
        <w:rFonts w:ascii="Symbol" w:hAnsi="Symbol" w:cs="Symbol" w:hint="default"/>
      </w:rPr>
    </w:lvl>
    <w:lvl w:ilvl="4" w:tplc="1D802ED4">
      <w:start w:val="1"/>
      <w:numFmt w:val="bullet"/>
      <w:lvlText w:val="o"/>
      <w:lvlJc w:val="left"/>
      <w:pPr>
        <w:tabs>
          <w:tab w:val="num" w:pos="3600"/>
        </w:tabs>
        <w:ind w:left="3600" w:hanging="360"/>
      </w:pPr>
      <w:rPr>
        <w:rFonts w:ascii="Courier New" w:hAnsi="Courier New" w:cs="Courier New" w:hint="default"/>
      </w:rPr>
    </w:lvl>
    <w:lvl w:ilvl="5" w:tplc="F0A6911A">
      <w:start w:val="1"/>
      <w:numFmt w:val="bullet"/>
      <w:lvlText w:val=""/>
      <w:lvlJc w:val="left"/>
      <w:pPr>
        <w:tabs>
          <w:tab w:val="num" w:pos="4320"/>
        </w:tabs>
        <w:ind w:left="4320" w:hanging="360"/>
      </w:pPr>
      <w:rPr>
        <w:rFonts w:ascii="Wingdings" w:hAnsi="Wingdings" w:cs="Wingdings" w:hint="default"/>
      </w:rPr>
    </w:lvl>
    <w:lvl w:ilvl="6" w:tplc="3312B0DE">
      <w:start w:val="1"/>
      <w:numFmt w:val="bullet"/>
      <w:lvlText w:val=""/>
      <w:lvlJc w:val="left"/>
      <w:pPr>
        <w:tabs>
          <w:tab w:val="num" w:pos="5040"/>
        </w:tabs>
        <w:ind w:left="5040" w:hanging="360"/>
      </w:pPr>
      <w:rPr>
        <w:rFonts w:ascii="Symbol" w:hAnsi="Symbol" w:cs="Symbol" w:hint="default"/>
      </w:rPr>
    </w:lvl>
    <w:lvl w:ilvl="7" w:tplc="C6C2767E">
      <w:start w:val="1"/>
      <w:numFmt w:val="bullet"/>
      <w:lvlText w:val="o"/>
      <w:lvlJc w:val="left"/>
      <w:pPr>
        <w:tabs>
          <w:tab w:val="num" w:pos="5760"/>
        </w:tabs>
        <w:ind w:left="5760" w:hanging="360"/>
      </w:pPr>
      <w:rPr>
        <w:rFonts w:ascii="Courier New" w:hAnsi="Courier New" w:cs="Courier New" w:hint="default"/>
      </w:rPr>
    </w:lvl>
    <w:lvl w:ilvl="8" w:tplc="393E8A5E">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B681C50"/>
    <w:multiLevelType w:val="hybridMultilevel"/>
    <w:tmpl w:val="C5ACDFD0"/>
    <w:lvl w:ilvl="0" w:tplc="8D5A1AEE">
      <w:start w:val="1"/>
      <w:numFmt w:val="bullet"/>
      <w:lvlText w:val=""/>
      <w:lvlJc w:val="left"/>
      <w:pPr>
        <w:tabs>
          <w:tab w:val="num" w:pos="720"/>
        </w:tabs>
        <w:ind w:left="720" w:hanging="360"/>
      </w:pPr>
      <w:rPr>
        <w:rFonts w:ascii="Symbol" w:hAnsi="Symbol" w:hint="default"/>
      </w:rPr>
    </w:lvl>
    <w:lvl w:ilvl="1" w:tplc="5F4EB7CA" w:tentative="1">
      <w:start w:val="1"/>
      <w:numFmt w:val="bullet"/>
      <w:lvlText w:val="o"/>
      <w:lvlJc w:val="left"/>
      <w:pPr>
        <w:tabs>
          <w:tab w:val="num" w:pos="1440"/>
        </w:tabs>
        <w:ind w:left="1440" w:hanging="360"/>
      </w:pPr>
      <w:rPr>
        <w:rFonts w:ascii="Courier New" w:hAnsi="Courier New" w:cs="Courier New" w:hint="default"/>
      </w:rPr>
    </w:lvl>
    <w:lvl w:ilvl="2" w:tplc="69B27254" w:tentative="1">
      <w:start w:val="1"/>
      <w:numFmt w:val="bullet"/>
      <w:lvlText w:val=""/>
      <w:lvlJc w:val="left"/>
      <w:pPr>
        <w:tabs>
          <w:tab w:val="num" w:pos="2160"/>
        </w:tabs>
        <w:ind w:left="2160" w:hanging="360"/>
      </w:pPr>
      <w:rPr>
        <w:rFonts w:ascii="Wingdings" w:hAnsi="Wingdings" w:hint="default"/>
      </w:rPr>
    </w:lvl>
    <w:lvl w:ilvl="3" w:tplc="5A1E82DA" w:tentative="1">
      <w:start w:val="1"/>
      <w:numFmt w:val="bullet"/>
      <w:lvlText w:val=""/>
      <w:lvlJc w:val="left"/>
      <w:pPr>
        <w:tabs>
          <w:tab w:val="num" w:pos="2880"/>
        </w:tabs>
        <w:ind w:left="2880" w:hanging="360"/>
      </w:pPr>
      <w:rPr>
        <w:rFonts w:ascii="Symbol" w:hAnsi="Symbol" w:hint="default"/>
      </w:rPr>
    </w:lvl>
    <w:lvl w:ilvl="4" w:tplc="80106C4A" w:tentative="1">
      <w:start w:val="1"/>
      <w:numFmt w:val="bullet"/>
      <w:lvlText w:val="o"/>
      <w:lvlJc w:val="left"/>
      <w:pPr>
        <w:tabs>
          <w:tab w:val="num" w:pos="3600"/>
        </w:tabs>
        <w:ind w:left="3600" w:hanging="360"/>
      </w:pPr>
      <w:rPr>
        <w:rFonts w:ascii="Courier New" w:hAnsi="Courier New" w:cs="Courier New" w:hint="default"/>
      </w:rPr>
    </w:lvl>
    <w:lvl w:ilvl="5" w:tplc="CF56C844" w:tentative="1">
      <w:start w:val="1"/>
      <w:numFmt w:val="bullet"/>
      <w:lvlText w:val=""/>
      <w:lvlJc w:val="left"/>
      <w:pPr>
        <w:tabs>
          <w:tab w:val="num" w:pos="4320"/>
        </w:tabs>
        <w:ind w:left="4320" w:hanging="360"/>
      </w:pPr>
      <w:rPr>
        <w:rFonts w:ascii="Wingdings" w:hAnsi="Wingdings" w:hint="default"/>
      </w:rPr>
    </w:lvl>
    <w:lvl w:ilvl="6" w:tplc="5A8C0CDE" w:tentative="1">
      <w:start w:val="1"/>
      <w:numFmt w:val="bullet"/>
      <w:lvlText w:val=""/>
      <w:lvlJc w:val="left"/>
      <w:pPr>
        <w:tabs>
          <w:tab w:val="num" w:pos="5040"/>
        </w:tabs>
        <w:ind w:left="5040" w:hanging="360"/>
      </w:pPr>
      <w:rPr>
        <w:rFonts w:ascii="Symbol" w:hAnsi="Symbol" w:hint="default"/>
      </w:rPr>
    </w:lvl>
    <w:lvl w:ilvl="7" w:tplc="0846B90E" w:tentative="1">
      <w:start w:val="1"/>
      <w:numFmt w:val="bullet"/>
      <w:lvlText w:val="o"/>
      <w:lvlJc w:val="left"/>
      <w:pPr>
        <w:tabs>
          <w:tab w:val="num" w:pos="5760"/>
        </w:tabs>
        <w:ind w:left="5760" w:hanging="360"/>
      </w:pPr>
      <w:rPr>
        <w:rFonts w:ascii="Courier New" w:hAnsi="Courier New" w:cs="Courier New" w:hint="default"/>
      </w:rPr>
    </w:lvl>
    <w:lvl w:ilvl="8" w:tplc="D9AC207C"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4E5224"/>
    <w:multiLevelType w:val="hybridMultilevel"/>
    <w:tmpl w:val="D2ACAB2C"/>
    <w:lvl w:ilvl="0" w:tplc="B7EA3F24">
      <w:start w:val="1"/>
      <w:numFmt w:val="bullet"/>
      <w:lvlText w:val="-"/>
      <w:lvlJc w:val="left"/>
      <w:pPr>
        <w:ind w:left="720" w:hanging="360"/>
      </w:pPr>
      <w:rPr>
        <w:rFonts w:ascii="Sylfaen" w:hAnsi="Sylfaen" w:hint="default"/>
      </w:rPr>
    </w:lvl>
    <w:lvl w:ilvl="1" w:tplc="CAF809A6" w:tentative="1">
      <w:start w:val="1"/>
      <w:numFmt w:val="bullet"/>
      <w:lvlText w:val="o"/>
      <w:lvlJc w:val="left"/>
      <w:pPr>
        <w:ind w:left="1440" w:hanging="360"/>
      </w:pPr>
      <w:rPr>
        <w:rFonts w:ascii="Courier New" w:hAnsi="Courier New" w:cs="Courier New" w:hint="default"/>
      </w:rPr>
    </w:lvl>
    <w:lvl w:ilvl="2" w:tplc="6A8E4818" w:tentative="1">
      <w:start w:val="1"/>
      <w:numFmt w:val="bullet"/>
      <w:lvlText w:val=""/>
      <w:lvlJc w:val="left"/>
      <w:pPr>
        <w:ind w:left="2160" w:hanging="360"/>
      </w:pPr>
      <w:rPr>
        <w:rFonts w:ascii="Wingdings" w:hAnsi="Wingdings" w:hint="default"/>
      </w:rPr>
    </w:lvl>
    <w:lvl w:ilvl="3" w:tplc="45C4DB06" w:tentative="1">
      <w:start w:val="1"/>
      <w:numFmt w:val="bullet"/>
      <w:lvlText w:val=""/>
      <w:lvlJc w:val="left"/>
      <w:pPr>
        <w:ind w:left="2880" w:hanging="360"/>
      </w:pPr>
      <w:rPr>
        <w:rFonts w:ascii="Symbol" w:hAnsi="Symbol" w:hint="default"/>
      </w:rPr>
    </w:lvl>
    <w:lvl w:ilvl="4" w:tplc="311685AA" w:tentative="1">
      <w:start w:val="1"/>
      <w:numFmt w:val="bullet"/>
      <w:lvlText w:val="o"/>
      <w:lvlJc w:val="left"/>
      <w:pPr>
        <w:ind w:left="3600" w:hanging="360"/>
      </w:pPr>
      <w:rPr>
        <w:rFonts w:ascii="Courier New" w:hAnsi="Courier New" w:cs="Courier New" w:hint="default"/>
      </w:rPr>
    </w:lvl>
    <w:lvl w:ilvl="5" w:tplc="74FC514C" w:tentative="1">
      <w:start w:val="1"/>
      <w:numFmt w:val="bullet"/>
      <w:lvlText w:val=""/>
      <w:lvlJc w:val="left"/>
      <w:pPr>
        <w:ind w:left="4320" w:hanging="360"/>
      </w:pPr>
      <w:rPr>
        <w:rFonts w:ascii="Wingdings" w:hAnsi="Wingdings" w:hint="default"/>
      </w:rPr>
    </w:lvl>
    <w:lvl w:ilvl="6" w:tplc="372AA03E" w:tentative="1">
      <w:start w:val="1"/>
      <w:numFmt w:val="bullet"/>
      <w:lvlText w:val=""/>
      <w:lvlJc w:val="left"/>
      <w:pPr>
        <w:ind w:left="5040" w:hanging="360"/>
      </w:pPr>
      <w:rPr>
        <w:rFonts w:ascii="Symbol" w:hAnsi="Symbol" w:hint="default"/>
      </w:rPr>
    </w:lvl>
    <w:lvl w:ilvl="7" w:tplc="04F2F66A" w:tentative="1">
      <w:start w:val="1"/>
      <w:numFmt w:val="bullet"/>
      <w:lvlText w:val="o"/>
      <w:lvlJc w:val="left"/>
      <w:pPr>
        <w:ind w:left="5760" w:hanging="360"/>
      </w:pPr>
      <w:rPr>
        <w:rFonts w:ascii="Courier New" w:hAnsi="Courier New" w:cs="Courier New" w:hint="default"/>
      </w:rPr>
    </w:lvl>
    <w:lvl w:ilvl="8" w:tplc="002A8700" w:tentative="1">
      <w:start w:val="1"/>
      <w:numFmt w:val="bullet"/>
      <w:lvlText w:val=""/>
      <w:lvlJc w:val="left"/>
      <w:pPr>
        <w:ind w:left="6480" w:hanging="360"/>
      </w:pPr>
      <w:rPr>
        <w:rFonts w:ascii="Wingdings" w:hAnsi="Wingdings" w:hint="default"/>
      </w:rPr>
    </w:lvl>
  </w:abstractNum>
  <w:abstractNum w:abstractNumId="23" w15:restartNumberingAfterBreak="0">
    <w:nsid w:val="50743702"/>
    <w:multiLevelType w:val="multilevel"/>
    <w:tmpl w:val="203CDE18"/>
    <w:lvl w:ilvl="0">
      <w:start w:val="2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29613C0"/>
    <w:multiLevelType w:val="multilevel"/>
    <w:tmpl w:val="C916C8D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36A5DEF"/>
    <w:multiLevelType w:val="multilevel"/>
    <w:tmpl w:val="E7E01A8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6F007B8"/>
    <w:multiLevelType w:val="hybridMultilevel"/>
    <w:tmpl w:val="DB029BAE"/>
    <w:lvl w:ilvl="0" w:tplc="887219DC">
      <w:start w:val="28"/>
      <w:numFmt w:val="bullet"/>
      <w:lvlText w:val="-"/>
      <w:lvlJc w:val="left"/>
      <w:pPr>
        <w:tabs>
          <w:tab w:val="num" w:pos="1108"/>
        </w:tabs>
        <w:ind w:left="1108" w:hanging="360"/>
      </w:pPr>
      <w:rPr>
        <w:rFonts w:ascii="Times New Roman" w:eastAsia="Times New Roman" w:hAnsi="Times New Roman" w:cs="Times New Roman" w:hint="default"/>
      </w:rPr>
    </w:lvl>
    <w:lvl w:ilvl="1" w:tplc="59E29428">
      <w:start w:val="1"/>
      <w:numFmt w:val="bullet"/>
      <w:lvlText w:val="o"/>
      <w:lvlJc w:val="left"/>
      <w:pPr>
        <w:tabs>
          <w:tab w:val="num" w:pos="1828"/>
        </w:tabs>
        <w:ind w:left="1828" w:hanging="360"/>
      </w:pPr>
      <w:rPr>
        <w:rFonts w:ascii="Courier New" w:hAnsi="Courier New" w:hint="default"/>
      </w:rPr>
    </w:lvl>
    <w:lvl w:ilvl="2" w:tplc="460E117E" w:tentative="1">
      <w:start w:val="1"/>
      <w:numFmt w:val="bullet"/>
      <w:lvlText w:val=""/>
      <w:lvlJc w:val="left"/>
      <w:pPr>
        <w:tabs>
          <w:tab w:val="num" w:pos="2548"/>
        </w:tabs>
        <w:ind w:left="2548" w:hanging="360"/>
      </w:pPr>
      <w:rPr>
        <w:rFonts w:ascii="Wingdings" w:hAnsi="Wingdings" w:hint="default"/>
      </w:rPr>
    </w:lvl>
    <w:lvl w:ilvl="3" w:tplc="6986C216" w:tentative="1">
      <w:start w:val="1"/>
      <w:numFmt w:val="bullet"/>
      <w:lvlText w:val=""/>
      <w:lvlJc w:val="left"/>
      <w:pPr>
        <w:tabs>
          <w:tab w:val="num" w:pos="3268"/>
        </w:tabs>
        <w:ind w:left="3268" w:hanging="360"/>
      </w:pPr>
      <w:rPr>
        <w:rFonts w:ascii="Symbol" w:hAnsi="Symbol" w:hint="default"/>
      </w:rPr>
    </w:lvl>
    <w:lvl w:ilvl="4" w:tplc="5B66A9A2" w:tentative="1">
      <w:start w:val="1"/>
      <w:numFmt w:val="bullet"/>
      <w:lvlText w:val="o"/>
      <w:lvlJc w:val="left"/>
      <w:pPr>
        <w:tabs>
          <w:tab w:val="num" w:pos="3988"/>
        </w:tabs>
        <w:ind w:left="3988" w:hanging="360"/>
      </w:pPr>
      <w:rPr>
        <w:rFonts w:ascii="Courier New" w:hAnsi="Courier New" w:hint="default"/>
      </w:rPr>
    </w:lvl>
    <w:lvl w:ilvl="5" w:tplc="516874BA" w:tentative="1">
      <w:start w:val="1"/>
      <w:numFmt w:val="bullet"/>
      <w:lvlText w:val=""/>
      <w:lvlJc w:val="left"/>
      <w:pPr>
        <w:tabs>
          <w:tab w:val="num" w:pos="4708"/>
        </w:tabs>
        <w:ind w:left="4708" w:hanging="360"/>
      </w:pPr>
      <w:rPr>
        <w:rFonts w:ascii="Wingdings" w:hAnsi="Wingdings" w:hint="default"/>
      </w:rPr>
    </w:lvl>
    <w:lvl w:ilvl="6" w:tplc="7A4C27EE" w:tentative="1">
      <w:start w:val="1"/>
      <w:numFmt w:val="bullet"/>
      <w:lvlText w:val=""/>
      <w:lvlJc w:val="left"/>
      <w:pPr>
        <w:tabs>
          <w:tab w:val="num" w:pos="5428"/>
        </w:tabs>
        <w:ind w:left="5428" w:hanging="360"/>
      </w:pPr>
      <w:rPr>
        <w:rFonts w:ascii="Symbol" w:hAnsi="Symbol" w:hint="default"/>
      </w:rPr>
    </w:lvl>
    <w:lvl w:ilvl="7" w:tplc="1AE65CB6" w:tentative="1">
      <w:start w:val="1"/>
      <w:numFmt w:val="bullet"/>
      <w:lvlText w:val="o"/>
      <w:lvlJc w:val="left"/>
      <w:pPr>
        <w:tabs>
          <w:tab w:val="num" w:pos="6148"/>
        </w:tabs>
        <w:ind w:left="6148" w:hanging="360"/>
      </w:pPr>
      <w:rPr>
        <w:rFonts w:ascii="Courier New" w:hAnsi="Courier New" w:hint="default"/>
      </w:rPr>
    </w:lvl>
    <w:lvl w:ilvl="8" w:tplc="470053BE" w:tentative="1">
      <w:start w:val="1"/>
      <w:numFmt w:val="bullet"/>
      <w:lvlText w:val=""/>
      <w:lvlJc w:val="left"/>
      <w:pPr>
        <w:tabs>
          <w:tab w:val="num" w:pos="6868"/>
        </w:tabs>
        <w:ind w:left="6868" w:hanging="360"/>
      </w:pPr>
      <w:rPr>
        <w:rFonts w:ascii="Wingdings" w:hAnsi="Wingdings" w:hint="default"/>
      </w:rPr>
    </w:lvl>
  </w:abstractNum>
  <w:abstractNum w:abstractNumId="27" w15:restartNumberingAfterBreak="0">
    <w:nsid w:val="58940042"/>
    <w:multiLevelType w:val="multilevel"/>
    <w:tmpl w:val="28FA5240"/>
    <w:lvl w:ilvl="0">
      <w:start w:val="28"/>
      <w:numFmt w:val="decimal"/>
      <w:lvlText w:val="%1."/>
      <w:lvlJc w:val="left"/>
      <w:pPr>
        <w:tabs>
          <w:tab w:val="num" w:pos="480"/>
        </w:tabs>
        <w:ind w:left="480" w:hanging="480"/>
      </w:pPr>
      <w:rPr>
        <w:rFonts w:hint="default"/>
      </w:rPr>
    </w:lvl>
    <w:lvl w:ilvl="1">
      <w:start w:val="5"/>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9111BCD"/>
    <w:multiLevelType w:val="hybridMultilevel"/>
    <w:tmpl w:val="A208B064"/>
    <w:lvl w:ilvl="0" w:tplc="B250367A">
      <w:start w:val="1"/>
      <w:numFmt w:val="bullet"/>
      <w:lvlText w:val="-"/>
      <w:lvlJc w:val="left"/>
      <w:pPr>
        <w:ind w:left="720" w:hanging="360"/>
      </w:pPr>
      <w:rPr>
        <w:rFonts w:ascii="Sylfaen" w:hAnsi="Sylfaen" w:hint="default"/>
      </w:rPr>
    </w:lvl>
    <w:lvl w:ilvl="1" w:tplc="45C60E34" w:tentative="1">
      <w:start w:val="1"/>
      <w:numFmt w:val="bullet"/>
      <w:lvlText w:val="o"/>
      <w:lvlJc w:val="left"/>
      <w:pPr>
        <w:ind w:left="1440" w:hanging="360"/>
      </w:pPr>
      <w:rPr>
        <w:rFonts w:ascii="Courier New" w:hAnsi="Courier New" w:cs="Courier New" w:hint="default"/>
      </w:rPr>
    </w:lvl>
    <w:lvl w:ilvl="2" w:tplc="251022C0" w:tentative="1">
      <w:start w:val="1"/>
      <w:numFmt w:val="bullet"/>
      <w:lvlText w:val=""/>
      <w:lvlJc w:val="left"/>
      <w:pPr>
        <w:ind w:left="2160" w:hanging="360"/>
      </w:pPr>
      <w:rPr>
        <w:rFonts w:ascii="Wingdings" w:hAnsi="Wingdings" w:hint="default"/>
      </w:rPr>
    </w:lvl>
    <w:lvl w:ilvl="3" w:tplc="676C0E86" w:tentative="1">
      <w:start w:val="1"/>
      <w:numFmt w:val="bullet"/>
      <w:lvlText w:val=""/>
      <w:lvlJc w:val="left"/>
      <w:pPr>
        <w:ind w:left="2880" w:hanging="360"/>
      </w:pPr>
      <w:rPr>
        <w:rFonts w:ascii="Symbol" w:hAnsi="Symbol" w:hint="default"/>
      </w:rPr>
    </w:lvl>
    <w:lvl w:ilvl="4" w:tplc="A01A7648" w:tentative="1">
      <w:start w:val="1"/>
      <w:numFmt w:val="bullet"/>
      <w:lvlText w:val="o"/>
      <w:lvlJc w:val="left"/>
      <w:pPr>
        <w:ind w:left="3600" w:hanging="360"/>
      </w:pPr>
      <w:rPr>
        <w:rFonts w:ascii="Courier New" w:hAnsi="Courier New" w:cs="Courier New" w:hint="default"/>
      </w:rPr>
    </w:lvl>
    <w:lvl w:ilvl="5" w:tplc="3C32B742" w:tentative="1">
      <w:start w:val="1"/>
      <w:numFmt w:val="bullet"/>
      <w:lvlText w:val=""/>
      <w:lvlJc w:val="left"/>
      <w:pPr>
        <w:ind w:left="4320" w:hanging="360"/>
      </w:pPr>
      <w:rPr>
        <w:rFonts w:ascii="Wingdings" w:hAnsi="Wingdings" w:hint="default"/>
      </w:rPr>
    </w:lvl>
    <w:lvl w:ilvl="6" w:tplc="D8D0645E" w:tentative="1">
      <w:start w:val="1"/>
      <w:numFmt w:val="bullet"/>
      <w:lvlText w:val=""/>
      <w:lvlJc w:val="left"/>
      <w:pPr>
        <w:ind w:left="5040" w:hanging="360"/>
      </w:pPr>
      <w:rPr>
        <w:rFonts w:ascii="Symbol" w:hAnsi="Symbol" w:hint="default"/>
      </w:rPr>
    </w:lvl>
    <w:lvl w:ilvl="7" w:tplc="D8E0C724" w:tentative="1">
      <w:start w:val="1"/>
      <w:numFmt w:val="bullet"/>
      <w:lvlText w:val="o"/>
      <w:lvlJc w:val="left"/>
      <w:pPr>
        <w:ind w:left="5760" w:hanging="360"/>
      </w:pPr>
      <w:rPr>
        <w:rFonts w:ascii="Courier New" w:hAnsi="Courier New" w:cs="Courier New" w:hint="default"/>
      </w:rPr>
    </w:lvl>
    <w:lvl w:ilvl="8" w:tplc="23524686" w:tentative="1">
      <w:start w:val="1"/>
      <w:numFmt w:val="bullet"/>
      <w:lvlText w:val=""/>
      <w:lvlJc w:val="left"/>
      <w:pPr>
        <w:ind w:left="6480" w:hanging="360"/>
      </w:pPr>
      <w:rPr>
        <w:rFonts w:ascii="Wingdings" w:hAnsi="Wingdings" w:hint="default"/>
      </w:rPr>
    </w:lvl>
  </w:abstractNum>
  <w:abstractNum w:abstractNumId="29" w15:restartNumberingAfterBreak="0">
    <w:nsid w:val="59D57CC1"/>
    <w:multiLevelType w:val="multilevel"/>
    <w:tmpl w:val="799E13D0"/>
    <w:lvl w:ilvl="0">
      <w:start w:val="1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B871598"/>
    <w:multiLevelType w:val="multilevel"/>
    <w:tmpl w:val="13EEE172"/>
    <w:lvl w:ilvl="0">
      <w:start w:val="19"/>
      <w:numFmt w:val="decimal"/>
      <w:lvlText w:val="%1."/>
      <w:lvlJc w:val="left"/>
      <w:pPr>
        <w:tabs>
          <w:tab w:val="num" w:pos="480"/>
        </w:tabs>
        <w:ind w:left="480" w:hanging="480"/>
      </w:pPr>
      <w:rPr>
        <w:rFonts w:hint="default"/>
      </w:rPr>
    </w:lvl>
    <w:lvl w:ilvl="1">
      <w:start w:val="1"/>
      <w:numFmt w:val="decimal"/>
      <w:lvlText w:val="18.%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C377BD2"/>
    <w:multiLevelType w:val="multilevel"/>
    <w:tmpl w:val="FD229E7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01A06F8"/>
    <w:multiLevelType w:val="multilevel"/>
    <w:tmpl w:val="12BAABF8"/>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0626CB6"/>
    <w:multiLevelType w:val="multilevel"/>
    <w:tmpl w:val="963AB108"/>
    <w:lvl w:ilvl="0">
      <w:start w:val="18"/>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1275704"/>
    <w:multiLevelType w:val="multilevel"/>
    <w:tmpl w:val="0416FFF2"/>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98F5FF2"/>
    <w:multiLevelType w:val="multilevel"/>
    <w:tmpl w:val="0C741CEC"/>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A9476CD"/>
    <w:multiLevelType w:val="multilevel"/>
    <w:tmpl w:val="E08AD0D0"/>
    <w:lvl w:ilvl="0">
      <w:start w:val="2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EB430E8"/>
    <w:multiLevelType w:val="multilevel"/>
    <w:tmpl w:val="DFD442E6"/>
    <w:lvl w:ilvl="0">
      <w:start w:val="1"/>
      <w:numFmt w:val="decimal"/>
      <w:lvlText w:val="2.%1."/>
      <w:lvlJc w:val="left"/>
      <w:pPr>
        <w:tabs>
          <w:tab w:val="num" w:pos="360"/>
        </w:tabs>
        <w:ind w:left="360" w:hanging="360"/>
      </w:pPr>
      <w:rPr>
        <w:rFonts w:hint="default"/>
        <w:color w:val="auto"/>
      </w:rPr>
    </w:lvl>
    <w:lvl w:ilvl="1">
      <w:start w:val="1"/>
      <w:numFmt w:val="decimal"/>
      <w:lvlText w:val="14.%2."/>
      <w:lvlJc w:val="left"/>
      <w:pPr>
        <w:tabs>
          <w:tab w:val="num" w:pos="792"/>
        </w:tabs>
        <w:ind w:left="792"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70BC275D"/>
    <w:multiLevelType w:val="hybridMultilevel"/>
    <w:tmpl w:val="8CC6E8F0"/>
    <w:lvl w:ilvl="0" w:tplc="663A5830">
      <w:start w:val="1"/>
      <w:numFmt w:val="decimal"/>
      <w:lvlText w:val="12.%1."/>
      <w:lvlJc w:val="left"/>
      <w:pPr>
        <w:ind w:left="1429" w:hanging="360"/>
      </w:pPr>
      <w:rPr>
        <w:rFonts w:hint="default"/>
      </w:rPr>
    </w:lvl>
    <w:lvl w:ilvl="1" w:tplc="B4303A50" w:tentative="1">
      <w:start w:val="1"/>
      <w:numFmt w:val="lowerLetter"/>
      <w:lvlText w:val="%2."/>
      <w:lvlJc w:val="left"/>
      <w:pPr>
        <w:ind w:left="1440" w:hanging="360"/>
      </w:pPr>
    </w:lvl>
    <w:lvl w:ilvl="2" w:tplc="722C5B96" w:tentative="1">
      <w:start w:val="1"/>
      <w:numFmt w:val="lowerRoman"/>
      <w:lvlText w:val="%3."/>
      <w:lvlJc w:val="right"/>
      <w:pPr>
        <w:ind w:left="2160" w:hanging="180"/>
      </w:pPr>
    </w:lvl>
    <w:lvl w:ilvl="3" w:tplc="F79A991E" w:tentative="1">
      <w:start w:val="1"/>
      <w:numFmt w:val="decimal"/>
      <w:lvlText w:val="%4."/>
      <w:lvlJc w:val="left"/>
      <w:pPr>
        <w:ind w:left="2880" w:hanging="360"/>
      </w:pPr>
    </w:lvl>
    <w:lvl w:ilvl="4" w:tplc="83443A14" w:tentative="1">
      <w:start w:val="1"/>
      <w:numFmt w:val="lowerLetter"/>
      <w:lvlText w:val="%5."/>
      <w:lvlJc w:val="left"/>
      <w:pPr>
        <w:ind w:left="3600" w:hanging="360"/>
      </w:pPr>
    </w:lvl>
    <w:lvl w:ilvl="5" w:tplc="6AC0D526" w:tentative="1">
      <w:start w:val="1"/>
      <w:numFmt w:val="lowerRoman"/>
      <w:lvlText w:val="%6."/>
      <w:lvlJc w:val="right"/>
      <w:pPr>
        <w:ind w:left="4320" w:hanging="180"/>
      </w:pPr>
    </w:lvl>
    <w:lvl w:ilvl="6" w:tplc="9E8873A4" w:tentative="1">
      <w:start w:val="1"/>
      <w:numFmt w:val="decimal"/>
      <w:lvlText w:val="%7."/>
      <w:lvlJc w:val="left"/>
      <w:pPr>
        <w:ind w:left="5040" w:hanging="360"/>
      </w:pPr>
    </w:lvl>
    <w:lvl w:ilvl="7" w:tplc="F426FD0E" w:tentative="1">
      <w:start w:val="1"/>
      <w:numFmt w:val="lowerLetter"/>
      <w:lvlText w:val="%8."/>
      <w:lvlJc w:val="left"/>
      <w:pPr>
        <w:ind w:left="5760" w:hanging="360"/>
      </w:pPr>
    </w:lvl>
    <w:lvl w:ilvl="8" w:tplc="BA38B0A0" w:tentative="1">
      <w:start w:val="1"/>
      <w:numFmt w:val="lowerRoman"/>
      <w:lvlText w:val="%9."/>
      <w:lvlJc w:val="right"/>
      <w:pPr>
        <w:ind w:left="6480" w:hanging="180"/>
      </w:pPr>
    </w:lvl>
  </w:abstractNum>
  <w:abstractNum w:abstractNumId="39" w15:restartNumberingAfterBreak="0">
    <w:nsid w:val="745E0774"/>
    <w:multiLevelType w:val="multilevel"/>
    <w:tmpl w:val="B210C6C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4AF36C3"/>
    <w:multiLevelType w:val="multilevel"/>
    <w:tmpl w:val="74403A1A"/>
    <w:lvl w:ilvl="0">
      <w:start w:val="2"/>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53419BD"/>
    <w:multiLevelType w:val="multilevel"/>
    <w:tmpl w:val="203CDE18"/>
    <w:lvl w:ilvl="0">
      <w:start w:val="2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58B13E7"/>
    <w:multiLevelType w:val="multilevel"/>
    <w:tmpl w:val="7B3669C2"/>
    <w:lvl w:ilvl="0">
      <w:start w:val="2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71816F0"/>
    <w:multiLevelType w:val="hybridMultilevel"/>
    <w:tmpl w:val="4A16C54E"/>
    <w:lvl w:ilvl="0" w:tplc="5FE2B4B2">
      <w:start w:val="1"/>
      <w:numFmt w:val="bullet"/>
      <w:lvlText w:val="-"/>
      <w:lvlJc w:val="left"/>
      <w:pPr>
        <w:ind w:left="0"/>
      </w:pPr>
      <w:rPr>
        <w:rFonts w:ascii="Franklin Gothic Book" w:eastAsia="Franklin Gothic Book" w:hAnsi="Franklin Gothic Book" w:cs="Franklin Gothic Book"/>
        <w:b w:val="0"/>
        <w:i w:val="0"/>
        <w:strike w:val="0"/>
        <w:dstrike w:val="0"/>
        <w:color w:val="000000"/>
        <w:sz w:val="24"/>
        <w:szCs w:val="24"/>
        <w:u w:val="none" w:color="000000"/>
        <w:bdr w:val="none" w:sz="0" w:space="0" w:color="auto"/>
        <w:shd w:val="clear" w:color="auto" w:fill="auto"/>
        <w:vertAlign w:val="baseline"/>
      </w:rPr>
    </w:lvl>
    <w:lvl w:ilvl="1" w:tplc="82FEE9E8">
      <w:start w:val="1"/>
      <w:numFmt w:val="bullet"/>
      <w:lvlText w:val="o"/>
      <w:lvlJc w:val="left"/>
      <w:pPr>
        <w:ind w:left="1788"/>
      </w:pPr>
      <w:rPr>
        <w:rFonts w:ascii="Franklin Gothic Book" w:eastAsia="Franklin Gothic Book" w:hAnsi="Franklin Gothic Book" w:cs="Franklin Gothic Book"/>
        <w:b w:val="0"/>
        <w:i w:val="0"/>
        <w:strike w:val="0"/>
        <w:dstrike w:val="0"/>
        <w:color w:val="000000"/>
        <w:sz w:val="24"/>
        <w:szCs w:val="24"/>
        <w:u w:val="none" w:color="000000"/>
        <w:bdr w:val="none" w:sz="0" w:space="0" w:color="auto"/>
        <w:shd w:val="clear" w:color="auto" w:fill="auto"/>
        <w:vertAlign w:val="baseline"/>
      </w:rPr>
    </w:lvl>
    <w:lvl w:ilvl="2" w:tplc="E5A483D0">
      <w:start w:val="1"/>
      <w:numFmt w:val="bullet"/>
      <w:lvlText w:val="▪"/>
      <w:lvlJc w:val="left"/>
      <w:pPr>
        <w:ind w:left="2508"/>
      </w:pPr>
      <w:rPr>
        <w:rFonts w:ascii="Franklin Gothic Book" w:eastAsia="Franklin Gothic Book" w:hAnsi="Franklin Gothic Book" w:cs="Franklin Gothic Book"/>
        <w:b w:val="0"/>
        <w:i w:val="0"/>
        <w:strike w:val="0"/>
        <w:dstrike w:val="0"/>
        <w:color w:val="000000"/>
        <w:sz w:val="24"/>
        <w:szCs w:val="24"/>
        <w:u w:val="none" w:color="000000"/>
        <w:bdr w:val="none" w:sz="0" w:space="0" w:color="auto"/>
        <w:shd w:val="clear" w:color="auto" w:fill="auto"/>
        <w:vertAlign w:val="baseline"/>
      </w:rPr>
    </w:lvl>
    <w:lvl w:ilvl="3" w:tplc="3452A70A">
      <w:start w:val="1"/>
      <w:numFmt w:val="bullet"/>
      <w:lvlText w:val="•"/>
      <w:lvlJc w:val="left"/>
      <w:pPr>
        <w:ind w:left="3228"/>
      </w:pPr>
      <w:rPr>
        <w:rFonts w:ascii="Franklin Gothic Book" w:eastAsia="Franklin Gothic Book" w:hAnsi="Franklin Gothic Book" w:cs="Franklin Gothic Book"/>
        <w:b w:val="0"/>
        <w:i w:val="0"/>
        <w:strike w:val="0"/>
        <w:dstrike w:val="0"/>
        <w:color w:val="000000"/>
        <w:sz w:val="24"/>
        <w:szCs w:val="24"/>
        <w:u w:val="none" w:color="000000"/>
        <w:bdr w:val="none" w:sz="0" w:space="0" w:color="auto"/>
        <w:shd w:val="clear" w:color="auto" w:fill="auto"/>
        <w:vertAlign w:val="baseline"/>
      </w:rPr>
    </w:lvl>
    <w:lvl w:ilvl="4" w:tplc="A5EE3192">
      <w:start w:val="1"/>
      <w:numFmt w:val="bullet"/>
      <w:lvlText w:val="o"/>
      <w:lvlJc w:val="left"/>
      <w:pPr>
        <w:ind w:left="3948"/>
      </w:pPr>
      <w:rPr>
        <w:rFonts w:ascii="Franklin Gothic Book" w:eastAsia="Franklin Gothic Book" w:hAnsi="Franklin Gothic Book" w:cs="Franklin Gothic Book"/>
        <w:b w:val="0"/>
        <w:i w:val="0"/>
        <w:strike w:val="0"/>
        <w:dstrike w:val="0"/>
        <w:color w:val="000000"/>
        <w:sz w:val="24"/>
        <w:szCs w:val="24"/>
        <w:u w:val="none" w:color="000000"/>
        <w:bdr w:val="none" w:sz="0" w:space="0" w:color="auto"/>
        <w:shd w:val="clear" w:color="auto" w:fill="auto"/>
        <w:vertAlign w:val="baseline"/>
      </w:rPr>
    </w:lvl>
    <w:lvl w:ilvl="5" w:tplc="0F4C470E">
      <w:start w:val="1"/>
      <w:numFmt w:val="bullet"/>
      <w:lvlText w:val="▪"/>
      <w:lvlJc w:val="left"/>
      <w:pPr>
        <w:ind w:left="4668"/>
      </w:pPr>
      <w:rPr>
        <w:rFonts w:ascii="Franklin Gothic Book" w:eastAsia="Franklin Gothic Book" w:hAnsi="Franklin Gothic Book" w:cs="Franklin Gothic Book"/>
        <w:b w:val="0"/>
        <w:i w:val="0"/>
        <w:strike w:val="0"/>
        <w:dstrike w:val="0"/>
        <w:color w:val="000000"/>
        <w:sz w:val="24"/>
        <w:szCs w:val="24"/>
        <w:u w:val="none" w:color="000000"/>
        <w:bdr w:val="none" w:sz="0" w:space="0" w:color="auto"/>
        <w:shd w:val="clear" w:color="auto" w:fill="auto"/>
        <w:vertAlign w:val="baseline"/>
      </w:rPr>
    </w:lvl>
    <w:lvl w:ilvl="6" w:tplc="5F664ADE">
      <w:start w:val="1"/>
      <w:numFmt w:val="bullet"/>
      <w:lvlText w:val="•"/>
      <w:lvlJc w:val="left"/>
      <w:pPr>
        <w:ind w:left="5388"/>
      </w:pPr>
      <w:rPr>
        <w:rFonts w:ascii="Franklin Gothic Book" w:eastAsia="Franklin Gothic Book" w:hAnsi="Franklin Gothic Book" w:cs="Franklin Gothic Book"/>
        <w:b w:val="0"/>
        <w:i w:val="0"/>
        <w:strike w:val="0"/>
        <w:dstrike w:val="0"/>
        <w:color w:val="000000"/>
        <w:sz w:val="24"/>
        <w:szCs w:val="24"/>
        <w:u w:val="none" w:color="000000"/>
        <w:bdr w:val="none" w:sz="0" w:space="0" w:color="auto"/>
        <w:shd w:val="clear" w:color="auto" w:fill="auto"/>
        <w:vertAlign w:val="baseline"/>
      </w:rPr>
    </w:lvl>
    <w:lvl w:ilvl="7" w:tplc="B3CADDE0">
      <w:start w:val="1"/>
      <w:numFmt w:val="bullet"/>
      <w:lvlText w:val="o"/>
      <w:lvlJc w:val="left"/>
      <w:pPr>
        <w:ind w:left="6108"/>
      </w:pPr>
      <w:rPr>
        <w:rFonts w:ascii="Franklin Gothic Book" w:eastAsia="Franklin Gothic Book" w:hAnsi="Franklin Gothic Book" w:cs="Franklin Gothic Book"/>
        <w:b w:val="0"/>
        <w:i w:val="0"/>
        <w:strike w:val="0"/>
        <w:dstrike w:val="0"/>
        <w:color w:val="000000"/>
        <w:sz w:val="24"/>
        <w:szCs w:val="24"/>
        <w:u w:val="none" w:color="000000"/>
        <w:bdr w:val="none" w:sz="0" w:space="0" w:color="auto"/>
        <w:shd w:val="clear" w:color="auto" w:fill="auto"/>
        <w:vertAlign w:val="baseline"/>
      </w:rPr>
    </w:lvl>
    <w:lvl w:ilvl="8" w:tplc="963281C8">
      <w:start w:val="1"/>
      <w:numFmt w:val="bullet"/>
      <w:lvlText w:val="▪"/>
      <w:lvlJc w:val="left"/>
      <w:pPr>
        <w:ind w:left="6828"/>
      </w:pPr>
      <w:rPr>
        <w:rFonts w:ascii="Franklin Gothic Book" w:eastAsia="Franklin Gothic Book" w:hAnsi="Franklin Gothic Book" w:cs="Franklin Gothic Book"/>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7DC712B8"/>
    <w:multiLevelType w:val="singleLevel"/>
    <w:tmpl w:val="C894902A"/>
    <w:lvl w:ilvl="0">
      <w:start w:val="1"/>
      <w:numFmt w:val="decimal"/>
      <w:lvlText w:val="3.%1."/>
      <w:lvlJc w:val="left"/>
      <w:pPr>
        <w:tabs>
          <w:tab w:val="num" w:pos="901"/>
        </w:tabs>
      </w:pPr>
      <w:rPr>
        <w:rFonts w:ascii="Franklin Gothic Book" w:hAnsi="Franklin Gothic Book" w:cs="Times New Roman" w:hint="default"/>
        <w:b w:val="0"/>
      </w:rPr>
    </w:lvl>
  </w:abstractNum>
  <w:abstractNum w:abstractNumId="45" w15:restartNumberingAfterBreak="0">
    <w:nsid w:val="7E12433C"/>
    <w:multiLevelType w:val="multilevel"/>
    <w:tmpl w:val="0EC4D884"/>
    <w:lvl w:ilvl="0">
      <w:start w:val="17"/>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
  </w:num>
  <w:num w:numId="2">
    <w:abstractNumId w:val="7"/>
  </w:num>
  <w:num w:numId="3">
    <w:abstractNumId w:val="13"/>
  </w:num>
  <w:num w:numId="4">
    <w:abstractNumId w:val="2"/>
    <w:lvlOverride w:ilvl="0">
      <w:startOverride w:val="28"/>
    </w:lvlOverride>
    <w:lvlOverride w:ilvl="1">
      <w:startOverride w:val="2"/>
    </w:lvlOverride>
  </w:num>
  <w:num w:numId="5">
    <w:abstractNumId w:val="2"/>
    <w:lvlOverride w:ilvl="0">
      <w:startOverride w:val="28"/>
    </w:lvlOverride>
    <w:lvlOverride w:ilvl="1">
      <w:startOverride w:val="5"/>
    </w:lvlOverride>
  </w:num>
  <w:num w:numId="6">
    <w:abstractNumId w:val="20"/>
  </w:num>
  <w:num w:numId="7">
    <w:abstractNumId w:val="6"/>
  </w:num>
  <w:num w:numId="8">
    <w:abstractNumId w:val="26"/>
  </w:num>
  <w:num w:numId="9">
    <w:abstractNumId w:val="12"/>
  </w:num>
  <w:num w:numId="10">
    <w:abstractNumId w:val="18"/>
  </w:num>
  <w:num w:numId="11">
    <w:abstractNumId w:val="5"/>
  </w:num>
  <w:num w:numId="12">
    <w:abstractNumId w:val="31"/>
  </w:num>
  <w:num w:numId="13">
    <w:abstractNumId w:val="35"/>
  </w:num>
  <w:num w:numId="14">
    <w:abstractNumId w:val="39"/>
  </w:num>
  <w:num w:numId="15">
    <w:abstractNumId w:val="24"/>
  </w:num>
  <w:num w:numId="16">
    <w:abstractNumId w:val="25"/>
  </w:num>
  <w:num w:numId="17">
    <w:abstractNumId w:val="8"/>
  </w:num>
  <w:num w:numId="18">
    <w:abstractNumId w:val="32"/>
  </w:num>
  <w:num w:numId="19">
    <w:abstractNumId w:val="34"/>
  </w:num>
  <w:num w:numId="20">
    <w:abstractNumId w:val="29"/>
  </w:num>
  <w:num w:numId="21">
    <w:abstractNumId w:val="45"/>
  </w:num>
  <w:num w:numId="22">
    <w:abstractNumId w:val="33"/>
  </w:num>
  <w:num w:numId="23">
    <w:abstractNumId w:val="30"/>
  </w:num>
  <w:num w:numId="24">
    <w:abstractNumId w:val="23"/>
  </w:num>
  <w:num w:numId="25">
    <w:abstractNumId w:val="36"/>
  </w:num>
  <w:num w:numId="26">
    <w:abstractNumId w:val="11"/>
  </w:num>
  <w:num w:numId="27">
    <w:abstractNumId w:val="42"/>
  </w:num>
  <w:num w:numId="28">
    <w:abstractNumId w:val="17"/>
  </w:num>
  <w:num w:numId="29">
    <w:abstractNumId w:val="19"/>
  </w:num>
  <w:num w:numId="30">
    <w:abstractNumId w:val="3"/>
  </w:num>
  <w:num w:numId="31">
    <w:abstractNumId w:val="27"/>
  </w:num>
  <w:num w:numId="32">
    <w:abstractNumId w:val="14"/>
  </w:num>
  <w:num w:numId="33">
    <w:abstractNumId w:val="9"/>
  </w:num>
  <w:num w:numId="34">
    <w:abstractNumId w:val="16"/>
  </w:num>
  <w:num w:numId="35">
    <w:abstractNumId w:val="41"/>
  </w:num>
  <w:num w:numId="36">
    <w:abstractNumId w:val="4"/>
  </w:num>
  <w:num w:numId="37">
    <w:abstractNumId w:val="21"/>
  </w:num>
  <w:num w:numId="38">
    <w:abstractNumId w:val="37"/>
  </w:num>
  <w:num w:numId="39">
    <w:abstractNumId w:val="10"/>
  </w:num>
  <w:num w:numId="40">
    <w:abstractNumId w:val="38"/>
  </w:num>
  <w:num w:numId="41">
    <w:abstractNumId w:val="44"/>
  </w:num>
  <w:num w:numId="42">
    <w:abstractNumId w:val="15"/>
  </w:num>
  <w:num w:numId="43">
    <w:abstractNumId w:val="40"/>
  </w:num>
  <w:num w:numId="44">
    <w:abstractNumId w:val="28"/>
  </w:num>
  <w:num w:numId="45">
    <w:abstractNumId w:val="22"/>
  </w:num>
  <w:num w:numId="46">
    <w:abstractNumId w:val="0"/>
  </w:num>
  <w:num w:numId="47">
    <w:abstractNumId w:val="1"/>
  </w:num>
  <w:num w:numId="48">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40A"/>
    <w:rsid w:val="0015160E"/>
    <w:rsid w:val="0019777E"/>
    <w:rsid w:val="001B4424"/>
    <w:rsid w:val="002049E8"/>
    <w:rsid w:val="0021640A"/>
    <w:rsid w:val="003D1215"/>
    <w:rsid w:val="004407BD"/>
    <w:rsid w:val="00832E06"/>
    <w:rsid w:val="00A01A0C"/>
    <w:rsid w:val="00DA6990"/>
    <w:rsid w:val="00ED64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FAF10E20-ED85-4C08-BD57-0C7AA675A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style>
  <w:style w:type="paragraph" w:styleId="1">
    <w:name w:val="heading 1"/>
    <w:basedOn w:val="a"/>
    <w:next w:val="a"/>
    <w:autoRedefine/>
    <w:qFormat/>
    <w:rsid w:val="00072893"/>
    <w:pPr>
      <w:outlineLvl w:val="0"/>
    </w:pPr>
    <w:rPr>
      <w:rFonts w:ascii="Franklin Gothic Book" w:hAnsi="Franklin Gothic Book"/>
      <w:b/>
      <w:bCs/>
      <w:iCs/>
      <w:sz w:val="24"/>
      <w:szCs w:val="24"/>
    </w:rPr>
  </w:style>
  <w:style w:type="paragraph" w:styleId="3">
    <w:name w:val="heading 3"/>
    <w:basedOn w:val="a"/>
    <w:next w:val="a"/>
    <w:qFormat/>
    <w:pPr>
      <w:keepNext/>
      <w:spacing w:before="40" w:after="40"/>
      <w:ind w:firstLine="709"/>
      <w:jc w:val="left"/>
      <w:outlineLvl w:val="2"/>
    </w:pPr>
    <w:rPr>
      <w:rFonts w:ascii="Arial" w:hAnsi="Arial" w:cs="Arial"/>
      <w:b/>
      <w:bCs/>
      <w:sz w:val="22"/>
      <w:szCs w:val="22"/>
    </w:rPr>
  </w:style>
  <w:style w:type="paragraph" w:styleId="6">
    <w:name w:val="heading 6"/>
    <w:basedOn w:val="a"/>
    <w:next w:val="a"/>
    <w:qFormat/>
    <w:pPr>
      <w:keepNext/>
      <w:spacing w:before="80" w:after="80"/>
      <w:ind w:firstLine="709"/>
      <w:jc w:val="left"/>
      <w:outlineLvl w:val="5"/>
    </w:pPr>
    <w:rPr>
      <w:rFonts w:ascii="Arial" w:hAnsi="Arial" w:cs="Arial"/>
      <w:i/>
      <w:iCs/>
      <w:color w:val="000000"/>
      <w:sz w:val="22"/>
      <w:szCs w:val="22"/>
      <w:u w:val="single"/>
    </w:rPr>
  </w:style>
  <w:style w:type="paragraph" w:styleId="7">
    <w:name w:val="heading 7"/>
    <w:basedOn w:val="a"/>
    <w:next w:val="a"/>
    <w:qFormat/>
    <w:pPr>
      <w:keepNext/>
      <w:pBdr>
        <w:top w:val="single" w:sz="6" w:space="1" w:color="auto"/>
        <w:left w:val="single" w:sz="6" w:space="1" w:color="auto"/>
        <w:bottom w:val="single" w:sz="6" w:space="1" w:color="auto"/>
        <w:right w:val="single" w:sz="6" w:space="1" w:color="auto"/>
      </w:pBdr>
      <w:tabs>
        <w:tab w:val="left" w:pos="3686"/>
        <w:tab w:val="right" w:pos="9356"/>
      </w:tabs>
      <w:spacing w:line="360" w:lineRule="auto"/>
      <w:jc w:val="center"/>
      <w:outlineLvl w:val="6"/>
    </w:pPr>
    <w:rPr>
      <w:rFonts w:ascii="Arial" w:hAnsi="Arial" w:cs="Arial"/>
      <w:caps/>
      <w:sz w:val="40"/>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2">
    <w:name w:val="toc 2"/>
    <w:basedOn w:val="a"/>
    <w:next w:val="a"/>
    <w:autoRedefine/>
    <w:semiHidden/>
    <w:pPr>
      <w:tabs>
        <w:tab w:val="left" w:pos="1400"/>
        <w:tab w:val="right" w:leader="dot" w:pos="9062"/>
      </w:tabs>
      <w:spacing w:before="60"/>
      <w:jc w:val="left"/>
    </w:pPr>
    <w:rPr>
      <w:rFonts w:ascii="Arial" w:hAnsi="Arial" w:cs="Arial"/>
      <w:noProof/>
    </w:rPr>
  </w:style>
  <w:style w:type="paragraph" w:styleId="a4">
    <w:name w:val="Body Text Indent"/>
    <w:basedOn w:val="a"/>
    <w:link w:val="a5"/>
    <w:pPr>
      <w:spacing w:before="120"/>
      <w:jc w:val="left"/>
    </w:pPr>
    <w:rPr>
      <w:rFonts w:ascii="Arial" w:hAnsi="Arial" w:cs="Arial"/>
      <w:color w:val="FF00FF"/>
      <w:sz w:val="22"/>
      <w:szCs w:val="22"/>
    </w:rPr>
  </w:style>
  <w:style w:type="paragraph" w:styleId="30">
    <w:name w:val="Body Text Indent 3"/>
    <w:basedOn w:val="a"/>
    <w:link w:val="31"/>
    <w:pPr>
      <w:widowControl w:val="0"/>
      <w:spacing w:line="300" w:lineRule="auto"/>
      <w:ind w:left="40"/>
    </w:pPr>
    <w:rPr>
      <w:rFonts w:ascii="Arial" w:hAnsi="Arial" w:cs="Arial"/>
      <w:sz w:val="22"/>
      <w:szCs w:val="22"/>
    </w:rPr>
  </w:style>
  <w:style w:type="paragraph" w:styleId="a6">
    <w:name w:val="Body Text"/>
    <w:basedOn w:val="a"/>
    <w:pPr>
      <w:ind w:firstLine="709"/>
    </w:pPr>
    <w:rPr>
      <w:rFonts w:ascii="Courier New" w:hAnsi="Courier New" w:cs="Courier New"/>
      <w:color w:val="000000"/>
      <w:sz w:val="24"/>
      <w:szCs w:val="24"/>
    </w:rPr>
  </w:style>
  <w:style w:type="paragraph" w:styleId="a7">
    <w:name w:val="header"/>
    <w:basedOn w:val="a"/>
    <w:pPr>
      <w:tabs>
        <w:tab w:val="center" w:pos="4153"/>
        <w:tab w:val="right" w:pos="8306"/>
      </w:tabs>
      <w:ind w:firstLine="709"/>
      <w:jc w:val="left"/>
    </w:pPr>
    <w:rPr>
      <w:rFonts w:ascii="Arial" w:hAnsi="Arial" w:cs="Arial"/>
      <w:sz w:val="22"/>
      <w:szCs w:val="22"/>
    </w:rPr>
  </w:style>
  <w:style w:type="character" w:styleId="a8">
    <w:name w:val="page number"/>
    <w:basedOn w:val="a0"/>
  </w:style>
  <w:style w:type="paragraph" w:styleId="a9">
    <w:name w:val="footer"/>
    <w:basedOn w:val="a"/>
    <w:pPr>
      <w:tabs>
        <w:tab w:val="center" w:pos="4153"/>
        <w:tab w:val="right" w:pos="8306"/>
      </w:tabs>
      <w:ind w:firstLine="709"/>
      <w:jc w:val="left"/>
    </w:pPr>
    <w:rPr>
      <w:rFonts w:ascii="Arial" w:hAnsi="Arial" w:cs="Arial"/>
      <w:sz w:val="22"/>
      <w:szCs w:val="22"/>
    </w:rPr>
  </w:style>
  <w:style w:type="paragraph" w:styleId="4">
    <w:name w:val="toc 4"/>
    <w:basedOn w:val="a"/>
    <w:next w:val="a"/>
    <w:autoRedefine/>
    <w:semiHidden/>
    <w:pPr>
      <w:ind w:left="720"/>
      <w:jc w:val="left"/>
    </w:pPr>
    <w:rPr>
      <w:sz w:val="24"/>
      <w:szCs w:val="24"/>
    </w:rPr>
  </w:style>
  <w:style w:type="paragraph" w:styleId="20">
    <w:name w:val="Body Text 2"/>
    <w:basedOn w:val="a"/>
    <w:rPr>
      <w:rFonts w:ascii="Arial" w:hAnsi="Arial" w:cs="Arial"/>
      <w:sz w:val="24"/>
    </w:rPr>
  </w:style>
  <w:style w:type="paragraph" w:styleId="aa">
    <w:name w:val="Plain Text"/>
    <w:basedOn w:val="a"/>
    <w:pPr>
      <w:jc w:val="left"/>
    </w:pPr>
    <w:rPr>
      <w:rFonts w:ascii="Courier New" w:hAnsi="Courier New" w:cs="Courier New"/>
    </w:rPr>
  </w:style>
  <w:style w:type="paragraph" w:styleId="ab">
    <w:name w:val="Balloon Text"/>
    <w:basedOn w:val="a"/>
    <w:semiHidden/>
    <w:rPr>
      <w:rFonts w:ascii="Tahoma" w:hAnsi="Tahoma" w:cs="Tahoma"/>
      <w:sz w:val="16"/>
      <w:szCs w:val="16"/>
    </w:rPr>
  </w:style>
  <w:style w:type="paragraph" w:styleId="21">
    <w:name w:val="Body Text Indent 2"/>
    <w:basedOn w:val="a"/>
    <w:pPr>
      <w:tabs>
        <w:tab w:val="left" w:pos="720"/>
        <w:tab w:val="left" w:pos="1620"/>
      </w:tabs>
      <w:ind w:firstLine="720"/>
    </w:pPr>
    <w:rPr>
      <w:color w:val="000000"/>
      <w:sz w:val="24"/>
      <w:szCs w:val="24"/>
    </w:rPr>
  </w:style>
  <w:style w:type="paragraph" w:styleId="ac">
    <w:name w:val="Title"/>
    <w:basedOn w:val="a"/>
    <w:link w:val="ad"/>
    <w:qFormat/>
    <w:rsid w:val="009C3177"/>
    <w:pPr>
      <w:jc w:val="center"/>
    </w:pPr>
    <w:rPr>
      <w:b/>
      <w:sz w:val="28"/>
    </w:rPr>
  </w:style>
  <w:style w:type="character" w:customStyle="1" w:styleId="ad">
    <w:name w:val="Заголовок Знак"/>
    <w:link w:val="ac"/>
    <w:rsid w:val="009C3177"/>
    <w:rPr>
      <w:b/>
      <w:sz w:val="28"/>
    </w:rPr>
  </w:style>
  <w:style w:type="paragraph" w:customStyle="1" w:styleId="ae">
    <w:name w:val="Обычный по центру"/>
    <w:basedOn w:val="a"/>
    <w:uiPriority w:val="99"/>
    <w:rsid w:val="009C3177"/>
    <w:pPr>
      <w:jc w:val="center"/>
    </w:pPr>
    <w:rPr>
      <w:sz w:val="24"/>
      <w:szCs w:val="24"/>
    </w:rPr>
  </w:style>
  <w:style w:type="paragraph" w:styleId="af">
    <w:name w:val="endnote text"/>
    <w:basedOn w:val="a"/>
    <w:link w:val="af0"/>
    <w:rsid w:val="00982A4E"/>
  </w:style>
  <w:style w:type="character" w:customStyle="1" w:styleId="af0">
    <w:name w:val="Текст концевой сноски Знак"/>
    <w:basedOn w:val="a0"/>
    <w:link w:val="af"/>
    <w:rsid w:val="00982A4E"/>
  </w:style>
  <w:style w:type="character" w:styleId="af1">
    <w:name w:val="endnote reference"/>
    <w:rsid w:val="00982A4E"/>
    <w:rPr>
      <w:vertAlign w:val="superscript"/>
    </w:rPr>
  </w:style>
  <w:style w:type="paragraph" w:styleId="af2">
    <w:name w:val="footnote text"/>
    <w:basedOn w:val="a"/>
    <w:link w:val="af3"/>
    <w:rsid w:val="00982A4E"/>
  </w:style>
  <w:style w:type="character" w:customStyle="1" w:styleId="af3">
    <w:name w:val="Текст сноски Знак"/>
    <w:basedOn w:val="a0"/>
    <w:link w:val="af2"/>
    <w:rsid w:val="00982A4E"/>
  </w:style>
  <w:style w:type="character" w:styleId="af4">
    <w:name w:val="footnote reference"/>
    <w:uiPriority w:val="99"/>
    <w:rsid w:val="00982A4E"/>
    <w:rPr>
      <w:vertAlign w:val="superscript"/>
    </w:rPr>
  </w:style>
  <w:style w:type="character" w:styleId="af5">
    <w:name w:val="annotation reference"/>
    <w:rsid w:val="00982A4E"/>
    <w:rPr>
      <w:sz w:val="16"/>
      <w:szCs w:val="16"/>
    </w:rPr>
  </w:style>
  <w:style w:type="paragraph" w:styleId="af6">
    <w:name w:val="annotation text"/>
    <w:basedOn w:val="a"/>
    <w:link w:val="af7"/>
    <w:rsid w:val="00982A4E"/>
  </w:style>
  <w:style w:type="character" w:customStyle="1" w:styleId="af7">
    <w:name w:val="Текст примечания Знак"/>
    <w:basedOn w:val="a0"/>
    <w:link w:val="af6"/>
    <w:rsid w:val="00982A4E"/>
  </w:style>
  <w:style w:type="paragraph" w:styleId="af8">
    <w:name w:val="annotation subject"/>
    <w:basedOn w:val="af6"/>
    <w:next w:val="af6"/>
    <w:link w:val="af9"/>
    <w:rsid w:val="00982A4E"/>
    <w:rPr>
      <w:b/>
      <w:bCs/>
    </w:rPr>
  </w:style>
  <w:style w:type="character" w:customStyle="1" w:styleId="af9">
    <w:name w:val="Тема примечания Знак"/>
    <w:link w:val="af8"/>
    <w:rsid w:val="00982A4E"/>
    <w:rPr>
      <w:b/>
      <w:bCs/>
    </w:rPr>
  </w:style>
  <w:style w:type="character" w:customStyle="1" w:styleId="31">
    <w:name w:val="Основной текст с отступом 3 Знак"/>
    <w:link w:val="30"/>
    <w:rsid w:val="007546C1"/>
    <w:rPr>
      <w:rFonts w:ascii="Arial" w:hAnsi="Arial" w:cs="Arial"/>
      <w:sz w:val="22"/>
      <w:szCs w:val="22"/>
    </w:rPr>
  </w:style>
  <w:style w:type="paragraph" w:styleId="afa">
    <w:name w:val="List Paragraph"/>
    <w:basedOn w:val="a"/>
    <w:uiPriority w:val="34"/>
    <w:qFormat/>
    <w:rsid w:val="00CB5BE8"/>
    <w:pPr>
      <w:spacing w:after="200" w:line="276" w:lineRule="auto"/>
      <w:ind w:left="720"/>
      <w:contextualSpacing/>
      <w:jc w:val="left"/>
    </w:pPr>
    <w:rPr>
      <w:rFonts w:ascii="Calibri" w:eastAsia="Calibri" w:hAnsi="Calibri"/>
      <w:sz w:val="22"/>
      <w:szCs w:val="22"/>
      <w:lang w:eastAsia="en-US"/>
    </w:rPr>
  </w:style>
  <w:style w:type="character" w:customStyle="1" w:styleId="a5">
    <w:name w:val="Основной текст с отступом Знак"/>
    <w:link w:val="a4"/>
    <w:rsid w:val="00496CE2"/>
    <w:rPr>
      <w:rFonts w:ascii="Arial" w:hAnsi="Arial" w:cs="Arial"/>
      <w:color w:val="FF00F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106457">
      <w:bodyDiv w:val="1"/>
      <w:marLeft w:val="0"/>
      <w:marRight w:val="0"/>
      <w:marTop w:val="0"/>
      <w:marBottom w:val="0"/>
      <w:divBdr>
        <w:top w:val="none" w:sz="0" w:space="0" w:color="auto"/>
        <w:left w:val="none" w:sz="0" w:space="0" w:color="auto"/>
        <w:bottom w:val="none" w:sz="0" w:space="0" w:color="auto"/>
        <w:right w:val="none" w:sz="0" w:space="0" w:color="auto"/>
      </w:divBdr>
    </w:div>
    <w:div w:id="448859696">
      <w:bodyDiv w:val="1"/>
      <w:marLeft w:val="0"/>
      <w:marRight w:val="0"/>
      <w:marTop w:val="0"/>
      <w:marBottom w:val="0"/>
      <w:divBdr>
        <w:top w:val="none" w:sz="0" w:space="0" w:color="auto"/>
        <w:left w:val="none" w:sz="0" w:space="0" w:color="auto"/>
        <w:bottom w:val="none" w:sz="0" w:space="0" w:color="auto"/>
        <w:right w:val="none" w:sz="0" w:space="0" w:color="auto"/>
      </w:divBdr>
    </w:div>
    <w:div w:id="649097668">
      <w:bodyDiv w:val="1"/>
      <w:marLeft w:val="0"/>
      <w:marRight w:val="0"/>
      <w:marTop w:val="0"/>
      <w:marBottom w:val="0"/>
      <w:divBdr>
        <w:top w:val="none" w:sz="0" w:space="0" w:color="auto"/>
        <w:left w:val="none" w:sz="0" w:space="0" w:color="auto"/>
        <w:bottom w:val="none" w:sz="0" w:space="0" w:color="auto"/>
        <w:right w:val="none" w:sz="0" w:space="0" w:color="auto"/>
      </w:divBdr>
    </w:div>
    <w:div w:id="839000738">
      <w:bodyDiv w:val="1"/>
      <w:marLeft w:val="0"/>
      <w:marRight w:val="0"/>
      <w:marTop w:val="0"/>
      <w:marBottom w:val="0"/>
      <w:divBdr>
        <w:top w:val="none" w:sz="0" w:space="0" w:color="auto"/>
        <w:left w:val="none" w:sz="0" w:space="0" w:color="auto"/>
        <w:bottom w:val="none" w:sz="0" w:space="0" w:color="auto"/>
        <w:right w:val="none" w:sz="0" w:space="0" w:color="auto"/>
      </w:divBdr>
    </w:div>
    <w:div w:id="1375814520">
      <w:bodyDiv w:val="1"/>
      <w:marLeft w:val="0"/>
      <w:marRight w:val="0"/>
      <w:marTop w:val="0"/>
      <w:marBottom w:val="0"/>
      <w:divBdr>
        <w:top w:val="none" w:sz="0" w:space="0" w:color="auto"/>
        <w:left w:val="none" w:sz="0" w:space="0" w:color="auto"/>
        <w:bottom w:val="none" w:sz="0" w:space="0" w:color="auto"/>
        <w:right w:val="none" w:sz="0" w:space="0" w:color="auto"/>
      </w:divBdr>
    </w:div>
    <w:div w:id="1543206347">
      <w:bodyDiv w:val="1"/>
      <w:marLeft w:val="0"/>
      <w:marRight w:val="0"/>
      <w:marTop w:val="0"/>
      <w:marBottom w:val="0"/>
      <w:divBdr>
        <w:top w:val="none" w:sz="0" w:space="0" w:color="auto"/>
        <w:left w:val="none" w:sz="0" w:space="0" w:color="auto"/>
        <w:bottom w:val="none" w:sz="0" w:space="0" w:color="auto"/>
        <w:right w:val="none" w:sz="0" w:space="0" w:color="auto"/>
      </w:divBdr>
    </w:div>
    <w:div w:id="1835800884">
      <w:bodyDiv w:val="1"/>
      <w:marLeft w:val="0"/>
      <w:marRight w:val="0"/>
      <w:marTop w:val="0"/>
      <w:marBottom w:val="0"/>
      <w:divBdr>
        <w:top w:val="none" w:sz="0" w:space="0" w:color="auto"/>
        <w:left w:val="none" w:sz="0" w:space="0" w:color="auto"/>
        <w:bottom w:val="none" w:sz="0" w:space="0" w:color="auto"/>
        <w:right w:val="none" w:sz="0" w:space="0" w:color="auto"/>
      </w:divBdr>
    </w:div>
    <w:div w:id="1873615211">
      <w:bodyDiv w:val="1"/>
      <w:marLeft w:val="0"/>
      <w:marRight w:val="0"/>
      <w:marTop w:val="0"/>
      <w:marBottom w:val="0"/>
      <w:divBdr>
        <w:top w:val="none" w:sz="0" w:space="0" w:color="auto"/>
        <w:left w:val="none" w:sz="0" w:space="0" w:color="auto"/>
        <w:bottom w:val="none" w:sz="0" w:space="0" w:color="auto"/>
        <w:right w:val="none" w:sz="0" w:space="0" w:color="auto"/>
      </w:divBdr>
      <w:divsChild>
        <w:div w:id="1832065662">
          <w:marLeft w:val="0"/>
          <w:marRight w:val="0"/>
          <w:marTop w:val="0"/>
          <w:marBottom w:val="0"/>
          <w:divBdr>
            <w:top w:val="single" w:sz="2" w:space="0" w:color="FF6600"/>
            <w:left w:val="single" w:sz="2" w:space="0" w:color="FF6600"/>
            <w:bottom w:val="single" w:sz="2" w:space="0" w:color="FF6600"/>
            <w:right w:val="single" w:sz="2" w:space="0" w:color="FF6600"/>
          </w:divBdr>
        </w:div>
      </w:divsChild>
    </w:div>
    <w:div w:id="18864820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ransneft.ru/customers/23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171406-8C21-4DE2-8538-4B6799CBC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6504</Words>
  <Characters>47748</Characters>
  <Application>Microsoft Office Word</Application>
  <DocSecurity>0</DocSecurity>
  <Lines>397</Lines>
  <Paragraphs>108</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Stroyneft</Company>
  <LinksUpToDate>false</LinksUpToDate>
  <CharactersWithSpaces>54144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subject/>
  <dc:creator>GaragaTE</dc:creator>
  <cp:keywords/>
  <cp:lastModifiedBy>Тетерин Никита Валерьевич</cp:lastModifiedBy>
  <cp:revision>3</cp:revision>
  <cp:lastPrinted>2014-06-17T14:15:00Z</cp:lastPrinted>
  <dcterms:created xsi:type="dcterms:W3CDTF">2024-06-14T10:59:00Z</dcterms:created>
  <dcterms:modified xsi:type="dcterms:W3CDTF">2024-06-14T11:19:00Z</dcterms:modified>
</cp:coreProperties>
</file>