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38C" w:rsidRPr="00FA052A" w:rsidRDefault="00EB6D16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bookmarkStart w:id="0" w:name="_GoBack"/>
      <w:bookmarkEnd w:id="0"/>
      <w:r w:rsidRPr="00FA052A">
        <w:rPr>
          <w:rFonts w:cs="FranklinGothic-Book"/>
          <w:szCs w:val="24"/>
        </w:rPr>
        <w:t>Приложение №</w:t>
      </w:r>
      <w:r w:rsidR="00AB58FE">
        <w:rPr>
          <w:rFonts w:cs="FranklinGothic-Book"/>
          <w:szCs w:val="24"/>
        </w:rPr>
        <w:t>9</w:t>
      </w:r>
    </w:p>
    <w:p w:rsidR="00EB6D16" w:rsidRPr="00FA052A" w:rsidRDefault="00EA5CAF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r>
        <w:rPr>
          <w:rFonts w:cs="FranklinGothic-Book"/>
          <w:noProof/>
          <w:szCs w:val="24"/>
          <w:lang w:eastAsia="ru-RU"/>
        </w:rPr>
        <w:pict>
          <v:rect id="_x0000_s1026" style="position:absolute;left:0;text-align:left;margin-left:-14.85pt;margin-top:7.2pt;width:1in;height:22.5pt;z-index:251657728" filled="f" stroked="f">
            <v:textbox>
              <w:txbxContent>
                <w:p w:rsidR="00EA5CAF" w:rsidRDefault="00EA5CAF" w:rsidP="00EA5CAF">
                  <w:r>
                    <w:t>(</w:t>
                  </w:r>
                  <w:r w:rsidRPr="000F7CED">
                    <w:t>Форма</w:t>
                  </w:r>
                  <w:r>
                    <w:t>)</w:t>
                  </w:r>
                </w:p>
              </w:txbxContent>
            </v:textbox>
          </v:rect>
        </w:pict>
      </w:r>
      <w:r w:rsidR="00EB6D16" w:rsidRPr="00FA052A">
        <w:rPr>
          <w:rFonts w:cs="FranklinGothic-Book"/>
          <w:szCs w:val="24"/>
        </w:rPr>
        <w:t>к договору от ___ _________ 20</w:t>
      </w:r>
      <w:r w:rsidR="00FA052A">
        <w:rPr>
          <w:rFonts w:cs="FranklinGothic-Book"/>
          <w:szCs w:val="24"/>
          <w:lang w:val="en-US"/>
        </w:rPr>
        <w:t>_</w:t>
      </w:r>
      <w:r w:rsidR="00EB6D16" w:rsidRPr="00FA052A">
        <w:rPr>
          <w:rFonts w:cs="FranklinGothic-Book"/>
          <w:szCs w:val="24"/>
        </w:rPr>
        <w:t>_</w:t>
      </w:r>
    </w:p>
    <w:p w:rsidR="00EB6D16" w:rsidRPr="00FA052A" w:rsidRDefault="00EB6D16" w:rsidP="00EB6D16">
      <w:pPr>
        <w:autoSpaceDE w:val="0"/>
        <w:autoSpaceDN w:val="0"/>
        <w:adjustRightInd w:val="0"/>
        <w:spacing w:after="0" w:line="240" w:lineRule="auto"/>
        <w:jc w:val="right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№ ___________________________</w:t>
      </w:r>
    </w:p>
    <w:p w:rsidR="00EB6D16" w:rsidRPr="00FA052A" w:rsidRDefault="00EB6D16" w:rsidP="00EB6D16">
      <w:pPr>
        <w:jc w:val="right"/>
      </w:pPr>
    </w:p>
    <w:p w:rsidR="00EB6D16" w:rsidRPr="00FA052A" w:rsidRDefault="00EB6D16" w:rsidP="00EB6D16">
      <w:pPr>
        <w:autoSpaceDE w:val="0"/>
        <w:autoSpaceDN w:val="0"/>
        <w:adjustRightInd w:val="0"/>
        <w:spacing w:after="0" w:line="240" w:lineRule="auto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Сведения о заключении договора с Соисполнителем из числа субъектов малого и</w:t>
      </w:r>
    </w:p>
    <w:p w:rsidR="00EB6D16" w:rsidRPr="00FA052A" w:rsidRDefault="00EB6D16" w:rsidP="00EB6D16">
      <w:pPr>
        <w:autoSpaceDE w:val="0"/>
        <w:autoSpaceDN w:val="0"/>
        <w:adjustRightInd w:val="0"/>
        <w:spacing w:after="0" w:line="240" w:lineRule="auto"/>
        <w:jc w:val="center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среднего предпринимательства</w:t>
      </w:r>
    </w:p>
    <w:p w:rsidR="00EB6D16" w:rsidRPr="00FA052A" w:rsidRDefault="00EB6D16" w:rsidP="00EB6D16">
      <w:pPr>
        <w:jc w:val="center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для исполн</w:t>
      </w:r>
      <w:r w:rsidR="00FA052A">
        <w:rPr>
          <w:rFonts w:cs="FranklinGothic-Book"/>
          <w:szCs w:val="24"/>
        </w:rPr>
        <w:t>ения договора от __ ________ 20</w:t>
      </w:r>
      <w:r w:rsidR="00FA052A" w:rsidRPr="00EA5CAF">
        <w:rPr>
          <w:rFonts w:cs="FranklinGothic-Book"/>
          <w:szCs w:val="24"/>
        </w:rPr>
        <w:t>_</w:t>
      </w:r>
      <w:r w:rsidRPr="00FA052A">
        <w:rPr>
          <w:rFonts w:cs="FranklinGothic-Book"/>
          <w:szCs w:val="24"/>
        </w:rPr>
        <w:t>__ №__________</w:t>
      </w:r>
    </w:p>
    <w:tbl>
      <w:tblPr>
        <w:tblW w:w="10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00"/>
        <w:gridCol w:w="4388"/>
      </w:tblGrid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  <w:r w:rsidRPr="00FA052A">
              <w:t>1</w:t>
            </w:r>
          </w:p>
        </w:tc>
        <w:tc>
          <w:tcPr>
            <w:tcW w:w="9888" w:type="dxa"/>
            <w:gridSpan w:val="2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  <w:r w:rsidRPr="00FA052A">
              <w:rPr>
                <w:rFonts w:cs="FranklinGothic-Book,Bold"/>
                <w:b/>
                <w:bCs/>
                <w:szCs w:val="24"/>
              </w:rPr>
              <w:t>Соисполнитель - субъект малого и среднего предпринимательства</w:t>
            </w: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1.1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Наименование, фирменное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наименование (при наличии) – для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юр.лица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1.2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Фамилия, имя, отчество (при наличии),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паспортные данные, место жительства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- для индивидуального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предпринимателя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1.3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Место нахождения (для юридического</w:t>
            </w:r>
          </w:p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лица)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1.4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Почтовый адрес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1.5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ИНН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1.6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Номер контактного телефона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</w:pPr>
            <w:r w:rsidRPr="00FA052A">
              <w:t>1.7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EB6D16" w:rsidP="006D7A28">
            <w:pPr>
              <w:autoSpaceDE w:val="0"/>
              <w:autoSpaceDN w:val="0"/>
              <w:adjustRightInd w:val="0"/>
              <w:spacing w:after="0" w:line="240" w:lineRule="auto"/>
            </w:pPr>
            <w:r w:rsidRPr="00FA052A">
              <w:rPr>
                <w:rFonts w:cs="FranklinGothic-Book"/>
                <w:szCs w:val="24"/>
              </w:rPr>
              <w:t>Адрес электронной почты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  <w:r w:rsidRPr="00FA052A">
              <w:t>2</w:t>
            </w:r>
          </w:p>
        </w:tc>
        <w:tc>
          <w:tcPr>
            <w:tcW w:w="9888" w:type="dxa"/>
            <w:gridSpan w:val="2"/>
            <w:shd w:val="clear" w:color="auto" w:fill="auto"/>
          </w:tcPr>
          <w:p w:rsidR="00EB6D16" w:rsidRPr="00FA052A" w:rsidRDefault="006D7A28" w:rsidP="006D7A28">
            <w:pPr>
              <w:spacing w:after="0" w:line="240" w:lineRule="auto"/>
              <w:jc w:val="center"/>
            </w:pPr>
            <w:r w:rsidRPr="00FA052A">
              <w:rPr>
                <w:rFonts w:cs="FranklinGothic-Book,Bold"/>
                <w:b/>
                <w:bCs/>
                <w:szCs w:val="24"/>
              </w:rPr>
              <w:t>Данные договора</w:t>
            </w: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2.1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№ договора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2.2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Дата заключения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2.3</w:t>
            </w:r>
          </w:p>
        </w:tc>
        <w:tc>
          <w:tcPr>
            <w:tcW w:w="5500" w:type="dxa"/>
            <w:shd w:val="clear" w:color="auto" w:fill="auto"/>
          </w:tcPr>
          <w:p w:rsidR="006D7A28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Предмет договора, с указанием</w:t>
            </w:r>
          </w:p>
          <w:p w:rsidR="006D7A28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количества поставляемого им товара,</w:t>
            </w:r>
          </w:p>
          <w:p w:rsidR="006D7A28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объема выполняемых им работ,</w:t>
            </w:r>
          </w:p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оказываемых им услуг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2.4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Цена договора с НДС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2.5</w:t>
            </w:r>
          </w:p>
        </w:tc>
        <w:tc>
          <w:tcPr>
            <w:tcW w:w="5500" w:type="dxa"/>
            <w:shd w:val="clear" w:color="auto" w:fill="auto"/>
          </w:tcPr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Валюта договора</w:t>
            </w: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  <w:tr w:rsidR="00EB6D16" w:rsidRPr="00FA052A" w:rsidTr="00EA5CAF">
        <w:tc>
          <w:tcPr>
            <w:tcW w:w="562" w:type="dxa"/>
            <w:shd w:val="clear" w:color="auto" w:fill="auto"/>
            <w:vAlign w:val="center"/>
          </w:tcPr>
          <w:p w:rsidR="00EB6D16" w:rsidRPr="00FA052A" w:rsidRDefault="006D7A28" w:rsidP="006D7A28">
            <w:pPr>
              <w:spacing w:after="0" w:line="240" w:lineRule="auto"/>
            </w:pPr>
            <w:r w:rsidRPr="00FA052A">
              <w:t>3</w:t>
            </w:r>
          </w:p>
        </w:tc>
        <w:tc>
          <w:tcPr>
            <w:tcW w:w="5500" w:type="dxa"/>
            <w:shd w:val="clear" w:color="auto" w:fill="auto"/>
          </w:tcPr>
          <w:p w:rsidR="006D7A28" w:rsidRPr="00FA052A" w:rsidRDefault="006D7A28" w:rsidP="006D7A28">
            <w:pPr>
              <w:spacing w:after="0" w:line="240" w:lineRule="auto"/>
              <w:rPr>
                <w:rFonts w:cs="FranklinGothic-Book"/>
                <w:szCs w:val="24"/>
              </w:rPr>
            </w:pPr>
          </w:p>
          <w:p w:rsidR="006D7A28" w:rsidRPr="00FA052A" w:rsidRDefault="006D7A28" w:rsidP="006D7A28">
            <w:pPr>
              <w:spacing w:after="0" w:line="240" w:lineRule="auto"/>
              <w:rPr>
                <w:rFonts w:cs="FranklinGothic-Book"/>
                <w:szCs w:val="24"/>
              </w:rPr>
            </w:pPr>
          </w:p>
          <w:p w:rsidR="00EB6D16" w:rsidRPr="00FA052A" w:rsidRDefault="006D7A28" w:rsidP="006D7A28">
            <w:pPr>
              <w:autoSpaceDE w:val="0"/>
              <w:autoSpaceDN w:val="0"/>
              <w:adjustRightInd w:val="0"/>
              <w:spacing w:after="0" w:line="240" w:lineRule="auto"/>
              <w:rPr>
                <w:rFonts w:cs="FranklinGothic-Book"/>
                <w:szCs w:val="24"/>
              </w:rPr>
            </w:pPr>
            <w:r w:rsidRPr="00FA052A">
              <w:rPr>
                <w:rFonts w:cs="FranklinGothic-Book"/>
                <w:szCs w:val="24"/>
              </w:rPr>
              <w:t>Дополнительная информация</w:t>
            </w:r>
          </w:p>
          <w:p w:rsidR="006D7A28" w:rsidRPr="00FA052A" w:rsidRDefault="006D7A28" w:rsidP="006D7A28">
            <w:pPr>
              <w:spacing w:after="0" w:line="240" w:lineRule="auto"/>
              <w:rPr>
                <w:rFonts w:cs="FranklinGothic-Book"/>
                <w:szCs w:val="24"/>
              </w:rPr>
            </w:pPr>
          </w:p>
          <w:p w:rsidR="006D7A28" w:rsidRPr="00FA052A" w:rsidRDefault="006D7A28" w:rsidP="006D7A28">
            <w:pPr>
              <w:spacing w:after="0" w:line="240" w:lineRule="auto"/>
              <w:rPr>
                <w:rFonts w:cs="FranklinGothic-Book"/>
                <w:szCs w:val="24"/>
              </w:rPr>
            </w:pPr>
          </w:p>
        </w:tc>
        <w:tc>
          <w:tcPr>
            <w:tcW w:w="4388" w:type="dxa"/>
            <w:shd w:val="clear" w:color="auto" w:fill="auto"/>
          </w:tcPr>
          <w:p w:rsidR="00EB6D16" w:rsidRPr="00FA052A" w:rsidRDefault="00EB6D16" w:rsidP="006D7A28">
            <w:pPr>
              <w:spacing w:after="0" w:line="240" w:lineRule="auto"/>
              <w:jc w:val="center"/>
            </w:pPr>
          </w:p>
        </w:tc>
      </w:tr>
    </w:tbl>
    <w:p w:rsidR="00EB6D16" w:rsidRPr="00FA052A" w:rsidRDefault="00EB6D16" w:rsidP="00EB6D16">
      <w:pPr>
        <w:jc w:val="center"/>
      </w:pPr>
    </w:p>
    <w:p w:rsidR="006D7A28" w:rsidRPr="00FA052A" w:rsidRDefault="00FF1E6E" w:rsidP="006D7A28">
      <w:pPr>
        <w:autoSpaceDE w:val="0"/>
        <w:autoSpaceDN w:val="0"/>
        <w:adjustRightInd w:val="0"/>
        <w:spacing w:after="0" w:line="240" w:lineRule="auto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Исполнитель</w:t>
      </w:r>
      <w:r w:rsidR="006D7A28" w:rsidRPr="00FA052A">
        <w:rPr>
          <w:rFonts w:cs="FranklinGothic-Book"/>
          <w:szCs w:val="24"/>
        </w:rPr>
        <w:t>: Должность____________________ ФИО</w:t>
      </w:r>
    </w:p>
    <w:p w:rsidR="006D7A28" w:rsidRPr="00FA052A" w:rsidRDefault="006D7A28" w:rsidP="006D7A28">
      <w:pPr>
        <w:autoSpaceDE w:val="0"/>
        <w:autoSpaceDN w:val="0"/>
        <w:adjustRightInd w:val="0"/>
        <w:spacing w:after="0" w:line="240" w:lineRule="auto"/>
        <w:rPr>
          <w:rFonts w:cs="FranklinGothic-Book"/>
          <w:szCs w:val="24"/>
        </w:rPr>
      </w:pPr>
      <w:proofErr w:type="gramStart"/>
      <w:r w:rsidRPr="00FA052A">
        <w:rPr>
          <w:rFonts w:cs="FranklinGothic-Book"/>
          <w:szCs w:val="24"/>
        </w:rPr>
        <w:t>Дата:_</w:t>
      </w:r>
      <w:proofErr w:type="gramEnd"/>
      <w:r w:rsidRPr="00FA052A">
        <w:rPr>
          <w:rFonts w:cs="FranklinGothic-Book"/>
          <w:szCs w:val="24"/>
        </w:rPr>
        <w:t>______________</w:t>
      </w:r>
    </w:p>
    <w:p w:rsidR="006D7A28" w:rsidRDefault="006D7A28" w:rsidP="006D7A28">
      <w:pPr>
        <w:jc w:val="center"/>
        <w:rPr>
          <w:rFonts w:cs="FranklinGothic-Book"/>
          <w:szCs w:val="24"/>
        </w:rPr>
      </w:pPr>
      <w:r w:rsidRPr="00FA052A">
        <w:rPr>
          <w:rFonts w:cs="FranklinGothic-Book"/>
          <w:szCs w:val="24"/>
        </w:rPr>
        <w:t>М.П.</w:t>
      </w:r>
    </w:p>
    <w:p w:rsidR="00EA5CAF" w:rsidRPr="00EA5CAF" w:rsidRDefault="00EA5CAF" w:rsidP="00EA5CAF">
      <w:pPr>
        <w:spacing w:after="0"/>
        <w:ind w:left="-142" w:right="-57"/>
        <w:rPr>
          <w:rFonts w:ascii="Verdana" w:hAnsi="Verdana"/>
          <w:bCs/>
        </w:rPr>
      </w:pPr>
      <w:r w:rsidRPr="00EA5CAF">
        <w:rPr>
          <w:rFonts w:ascii="Verdana" w:hAnsi="Verdana"/>
          <w:bCs/>
        </w:rPr>
        <w:t>Форма согласована:</w:t>
      </w:r>
    </w:p>
    <w:p w:rsidR="00EA5CAF" w:rsidRPr="00EA5CAF" w:rsidRDefault="00EA5CAF" w:rsidP="00EA5CAF">
      <w:pPr>
        <w:spacing w:after="0"/>
        <w:ind w:left="-142" w:right="-57"/>
        <w:rPr>
          <w:rFonts w:ascii="Verdana" w:hAnsi="Verdana"/>
          <w:bCs/>
        </w:rPr>
      </w:pPr>
    </w:p>
    <w:tbl>
      <w:tblPr>
        <w:tblW w:w="9782" w:type="dxa"/>
        <w:tblInd w:w="-34" w:type="dxa"/>
        <w:tblLook w:val="0000" w:firstRow="0" w:lastRow="0" w:firstColumn="0" w:lastColumn="0" w:noHBand="0" w:noVBand="0"/>
      </w:tblPr>
      <w:tblGrid>
        <w:gridCol w:w="4820"/>
        <w:gridCol w:w="426"/>
        <w:gridCol w:w="4536"/>
      </w:tblGrid>
      <w:tr w:rsidR="00EA5CAF" w:rsidRPr="00EA5CAF" w:rsidTr="00EA5CAF">
        <w:trPr>
          <w:trHeight w:val="230"/>
        </w:trPr>
        <w:tc>
          <w:tcPr>
            <w:tcW w:w="4820" w:type="dxa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A5CAF">
              <w:rPr>
                <w:rFonts w:eastAsia="Times New Roman"/>
                <w:b/>
                <w:bCs/>
                <w:szCs w:val="24"/>
                <w:lang w:eastAsia="ru-RU"/>
              </w:rPr>
              <w:t xml:space="preserve">От </w:t>
            </w:r>
            <w:r w:rsidRPr="00EA5CAF">
              <w:rPr>
                <w:rFonts w:eastAsia="Times New Roman" w:cs="Arial"/>
                <w:b/>
                <w:bCs/>
                <w:szCs w:val="24"/>
                <w:lang w:eastAsia="ru-RU"/>
              </w:rPr>
              <w:t>ЗАКАЗЧИКА:</w:t>
            </w:r>
          </w:p>
        </w:tc>
        <w:tc>
          <w:tcPr>
            <w:tcW w:w="426" w:type="dxa"/>
            <w:vAlign w:val="center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rPr>
                <w:rFonts w:eastAsia="Times New Roman"/>
                <w:b/>
                <w:bCs/>
                <w:szCs w:val="24"/>
                <w:lang w:eastAsia="ru-RU"/>
              </w:rPr>
            </w:pPr>
            <w:r w:rsidRPr="00EA5CAF">
              <w:rPr>
                <w:rFonts w:eastAsia="Times New Roman"/>
                <w:b/>
                <w:bCs/>
                <w:szCs w:val="24"/>
                <w:lang w:eastAsia="ru-RU"/>
              </w:rPr>
              <w:t xml:space="preserve">От </w:t>
            </w:r>
            <w:r w:rsidRPr="00EA5CAF">
              <w:rPr>
                <w:rFonts w:eastAsia="Times New Roman" w:cs="Arial"/>
                <w:b/>
                <w:bCs/>
                <w:szCs w:val="24"/>
                <w:lang w:eastAsia="ru-RU"/>
              </w:rPr>
              <w:t>ИСПОЛНИТЕЛЯ:</w:t>
            </w:r>
          </w:p>
        </w:tc>
      </w:tr>
      <w:tr w:rsidR="00EA5CAF" w:rsidRPr="00EA5CAF" w:rsidTr="00EA5CAF">
        <w:trPr>
          <w:trHeight w:val="449"/>
        </w:trPr>
        <w:tc>
          <w:tcPr>
            <w:tcW w:w="4820" w:type="dxa"/>
            <w:tcBorders>
              <w:bottom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(должность руководителя Заказчика)</w:t>
            </w:r>
          </w:p>
        </w:tc>
        <w:tc>
          <w:tcPr>
            <w:tcW w:w="426" w:type="dxa"/>
            <w:vAlign w:val="center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(должность руководителя Исполнителя)</w:t>
            </w:r>
          </w:p>
        </w:tc>
      </w:tr>
      <w:tr w:rsidR="00EA5CAF" w:rsidRPr="00EA5CAF" w:rsidTr="00EA5CAF">
        <w:trPr>
          <w:trHeight w:val="230"/>
        </w:trPr>
        <w:tc>
          <w:tcPr>
            <w:tcW w:w="48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(наименование организации системы  «Транснефть»)</w:t>
            </w:r>
          </w:p>
        </w:tc>
        <w:tc>
          <w:tcPr>
            <w:tcW w:w="426" w:type="dxa"/>
            <w:vAlign w:val="center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EA5CAF">
              <w:rPr>
                <w:rFonts w:eastAsia="Times New Roman"/>
                <w:i/>
                <w:iCs/>
                <w:sz w:val="18"/>
                <w:szCs w:val="18"/>
                <w:lang w:val="en-US" w:eastAsia="ru-RU"/>
              </w:rPr>
              <w:t>(</w:t>
            </w: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наименование Исполнителя</w:t>
            </w:r>
            <w:r w:rsidRPr="00EA5CAF">
              <w:rPr>
                <w:rFonts w:eastAsia="Times New Roman"/>
                <w:i/>
                <w:iCs/>
                <w:sz w:val="18"/>
                <w:szCs w:val="18"/>
                <w:lang w:val="en-US" w:eastAsia="ru-RU"/>
              </w:rPr>
              <w:t>)</w:t>
            </w:r>
          </w:p>
        </w:tc>
      </w:tr>
      <w:tr w:rsidR="00EA5CAF" w:rsidRPr="00EA5CAF" w:rsidTr="00EA5CAF">
        <w:trPr>
          <w:trHeight w:val="230"/>
        </w:trPr>
        <w:tc>
          <w:tcPr>
            <w:tcW w:w="4820" w:type="dxa"/>
            <w:tcBorders>
              <w:top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rPr>
                <w:rFonts w:eastAsia="Times New Roman"/>
                <w:sz w:val="18"/>
                <w:szCs w:val="18"/>
                <w:lang w:eastAsia="ru-RU"/>
              </w:rPr>
            </w:pPr>
            <w:r w:rsidRPr="00EA5CAF">
              <w:rPr>
                <w:rFonts w:eastAsia="Times New Roman"/>
                <w:sz w:val="18"/>
                <w:szCs w:val="18"/>
                <w:lang w:eastAsia="ru-RU"/>
              </w:rPr>
              <w:t>_________________</w:t>
            </w: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(И.О.Ф. представителя Заказчика)</w:t>
            </w:r>
          </w:p>
        </w:tc>
        <w:tc>
          <w:tcPr>
            <w:tcW w:w="426" w:type="dxa"/>
            <w:vAlign w:val="center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vAlign w:val="bottom"/>
          </w:tcPr>
          <w:p w:rsidR="00EA5CAF" w:rsidRPr="00EA5CAF" w:rsidRDefault="00EA5CAF" w:rsidP="00EA5CAF">
            <w:pPr>
              <w:widowControl w:val="0"/>
              <w:suppressLineNumbers/>
              <w:suppressAutoHyphens/>
              <w:spacing w:after="0" w:line="240" w:lineRule="auto"/>
              <w:ind w:left="-142"/>
              <w:rPr>
                <w:rFonts w:eastAsia="Times New Roman"/>
                <w:sz w:val="18"/>
                <w:szCs w:val="18"/>
                <w:lang w:eastAsia="ru-RU"/>
              </w:rPr>
            </w:pPr>
            <w:r w:rsidRPr="00EA5CAF">
              <w:rPr>
                <w:rFonts w:eastAsia="Times New Roman"/>
                <w:sz w:val="18"/>
                <w:szCs w:val="18"/>
                <w:lang w:eastAsia="ru-RU"/>
              </w:rPr>
              <w:t xml:space="preserve">________________ </w:t>
            </w:r>
            <w:r w:rsidRPr="00EA5CAF">
              <w:rPr>
                <w:rFonts w:eastAsia="Times New Roman"/>
                <w:i/>
                <w:iCs/>
                <w:sz w:val="18"/>
                <w:szCs w:val="18"/>
                <w:lang w:eastAsia="ru-RU"/>
              </w:rPr>
              <w:t>(И.О.Ф. представителя Исполнителя)</w:t>
            </w:r>
          </w:p>
        </w:tc>
      </w:tr>
    </w:tbl>
    <w:p w:rsidR="00EA5CAF" w:rsidRPr="00EA5CAF" w:rsidRDefault="00EA5CAF" w:rsidP="00EA5CAF">
      <w:pPr>
        <w:ind w:left="-142"/>
      </w:pPr>
    </w:p>
    <w:p w:rsidR="00EA5CAF" w:rsidRPr="00FA052A" w:rsidRDefault="00EA5CAF" w:rsidP="006D7A28">
      <w:pPr>
        <w:jc w:val="center"/>
      </w:pPr>
    </w:p>
    <w:sectPr w:rsidR="00EA5CAF" w:rsidRPr="00FA052A" w:rsidSect="00EA5CAF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Gothic-Book">
    <w:altName w:val="Times New Roman"/>
    <w:panose1 w:val="00000000000000000000"/>
    <w:charset w:val="00"/>
    <w:family w:val="roman"/>
    <w:notTrueType/>
    <w:pitch w:val="default"/>
  </w:font>
  <w:font w:name="FranklinGothic-Book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6D16"/>
    <w:rsid w:val="00004D98"/>
    <w:rsid w:val="00072D2A"/>
    <w:rsid w:val="000B2C77"/>
    <w:rsid w:val="0016038C"/>
    <w:rsid w:val="00187277"/>
    <w:rsid w:val="00222833"/>
    <w:rsid w:val="0052759D"/>
    <w:rsid w:val="006D7A28"/>
    <w:rsid w:val="008F5D85"/>
    <w:rsid w:val="00AB58FE"/>
    <w:rsid w:val="00C8486B"/>
    <w:rsid w:val="00EA5CAF"/>
    <w:rsid w:val="00EB6D16"/>
    <w:rsid w:val="00FA052A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9D17D86-B858-4518-B1A3-25A6AC10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86B"/>
    <w:pPr>
      <w:spacing w:after="160" w:line="259" w:lineRule="auto"/>
    </w:pPr>
    <w:rPr>
      <w:rFonts w:ascii="Franklin Gothic Book" w:hAnsi="Franklin Gothic Book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D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Хитрик Игорь Антонович</dc:creator>
  <cp:keywords/>
  <cp:lastModifiedBy>Решетова Марина Александровна</cp:lastModifiedBy>
  <cp:revision>2</cp:revision>
  <dcterms:created xsi:type="dcterms:W3CDTF">2020-11-18T08:32:00Z</dcterms:created>
  <dcterms:modified xsi:type="dcterms:W3CDTF">2020-11-18T08:32:00Z</dcterms:modified>
</cp:coreProperties>
</file>